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CE2A" w14:textId="77777777" w:rsidR="00EA4725" w:rsidRPr="00441372" w:rsidRDefault="00BA5AA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4E10" w14:paraId="3A8D537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ACDABA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4FF79F" w14:textId="77777777" w:rsidR="00EA4725" w:rsidRPr="00441372" w:rsidRDefault="00BA5AA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CDB77BC" w14:textId="77777777" w:rsidR="00EA4725" w:rsidRPr="00441372" w:rsidRDefault="00BA5AA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74E10" w14:paraId="51B49A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8EDB3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3DF91" w14:textId="77777777" w:rsidR="00EA4725" w:rsidRPr="00441372" w:rsidRDefault="00BA5AA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F74E10" w14:paraId="2E95BA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9AEAE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EFE7C" w14:textId="77777777" w:rsidR="00EA4725" w:rsidRPr="00441372" w:rsidRDefault="00BA5AA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clethodim in or on various commodities (ICS codes: 65.020, 65.100, 67.040, 67.060, 67.080)</w:t>
            </w:r>
            <w:bookmarkEnd w:id="7"/>
          </w:p>
        </w:tc>
      </w:tr>
      <w:tr w:rsidR="00F74E10" w14:paraId="3A0AB9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0D070" w14:textId="77777777" w:rsidR="00EA4725" w:rsidRPr="00441372" w:rsidRDefault="00BA5A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92FE8" w14:textId="77777777" w:rsidR="00EA4725" w:rsidRPr="00441372" w:rsidRDefault="00BA5AA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6DF9B3D" w14:textId="77777777" w:rsidR="00EA4725" w:rsidRPr="00441372" w:rsidRDefault="00BA5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5369B3" w14:textId="77777777" w:rsidR="00EA4725" w:rsidRPr="00441372" w:rsidRDefault="00BA5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74E10" w14:paraId="4D0457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D6DFF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36207" w14:textId="561C37E5" w:rsidR="00EA4725" w:rsidRPr="00441372" w:rsidRDefault="00BA5AAD" w:rsidP="007C48C8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Clethodim (PMRL2023-05)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F74E10" w14:paraId="3E72A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10867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C33F4" w14:textId="77777777" w:rsidR="00EA4725" w:rsidRPr="00441372" w:rsidRDefault="00BA5AA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PMRL2023-05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clethodim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2E61FDFE" w14:textId="7B628115" w:rsidR="00F74E10" w:rsidRPr="0065690F" w:rsidRDefault="00BA5AAD" w:rsidP="007C48C8">
            <w:pPr>
              <w:tabs>
                <w:tab w:val="left" w:pos="1156"/>
              </w:tabs>
              <w:spacing w:before="120" w:after="120"/>
            </w:pPr>
            <w:proofErr w:type="spellStart"/>
            <w:r w:rsidRPr="00BA5AAD">
              <w:rPr>
                <w:u w:val="single"/>
              </w:rPr>
              <w:t>MRL</w:t>
            </w:r>
            <w:proofErr w:type="spellEnd"/>
            <w:r w:rsidRPr="00BA5AAD">
              <w:rPr>
                <w:u w:val="single"/>
              </w:rPr>
              <w:t xml:space="preserve"> (ppm)</w:t>
            </w:r>
            <w:r w:rsidRPr="007C48C8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BA5AAD">
              <w:rPr>
                <w:u w:val="single"/>
              </w:rPr>
              <w:t>Raw Agricultural Commodity (</w:t>
            </w:r>
            <w:proofErr w:type="spellStart"/>
            <w:r w:rsidRPr="00BA5AAD">
              <w:rPr>
                <w:u w:val="single"/>
              </w:rPr>
              <w:t>RAC</w:t>
            </w:r>
            <w:proofErr w:type="spellEnd"/>
            <w:r w:rsidRPr="00BA5AAD">
              <w:rPr>
                <w:u w:val="single"/>
              </w:rPr>
              <w:t>) and/or Processed Commodity</w:t>
            </w:r>
          </w:p>
          <w:p w14:paraId="0059D7C3" w14:textId="04B679A1" w:rsidR="00F74E10" w:rsidRPr="0065690F" w:rsidRDefault="00BA5AAD" w:rsidP="007C48C8">
            <w:pPr>
              <w:tabs>
                <w:tab w:val="left" w:pos="1156"/>
              </w:tabs>
            </w:pPr>
            <w:r w:rsidRPr="0065690F">
              <w:t>3.0</w:t>
            </w:r>
            <w:r>
              <w:tab/>
            </w:r>
            <w:r w:rsidRPr="0065690F">
              <w:t>Napa Chinese cabbages</w:t>
            </w:r>
          </w:p>
          <w:p w14:paraId="11B70931" w14:textId="20957C5F" w:rsidR="00F74E10" w:rsidRPr="0065690F" w:rsidRDefault="00BA5AAD" w:rsidP="007C48C8">
            <w:pPr>
              <w:tabs>
                <w:tab w:val="left" w:pos="1156"/>
              </w:tabs>
            </w:pPr>
            <w:r w:rsidRPr="0065690F">
              <w:t>2.0</w:t>
            </w:r>
            <w:r>
              <w:tab/>
            </w:r>
            <w:r w:rsidRPr="0065690F">
              <w:t>Green onions (crop subgroup 3-07B)</w:t>
            </w:r>
            <w:r w:rsidRPr="007C48C8">
              <w:rPr>
                <w:vertAlign w:val="superscript"/>
              </w:rPr>
              <w:t>2</w:t>
            </w:r>
          </w:p>
          <w:p w14:paraId="35E85CDE" w14:textId="6A1DA20B" w:rsidR="00F74E10" w:rsidRPr="0065690F" w:rsidRDefault="00BA5AAD" w:rsidP="007C48C8">
            <w:pPr>
              <w:tabs>
                <w:tab w:val="left" w:pos="1156"/>
              </w:tabs>
            </w:pPr>
            <w:r w:rsidRPr="0065690F">
              <w:t>0.6</w:t>
            </w:r>
            <w:r>
              <w:tab/>
            </w:r>
            <w:r w:rsidRPr="0065690F">
              <w:t>Leaf petioles vegetables (crop subgroup 22B)</w:t>
            </w:r>
          </w:p>
          <w:p w14:paraId="2E3F7E1B" w14:textId="2B537CED" w:rsidR="00F74E10" w:rsidRPr="0065690F" w:rsidRDefault="00BA5AAD" w:rsidP="007C48C8">
            <w:pPr>
              <w:tabs>
                <w:tab w:val="left" w:pos="1156"/>
              </w:tabs>
            </w:pPr>
            <w:r w:rsidRPr="0065690F">
              <w:t>0.3</w:t>
            </w:r>
            <w:r>
              <w:tab/>
            </w:r>
            <w:r w:rsidRPr="0065690F">
              <w:t>Buckwheat</w:t>
            </w:r>
          </w:p>
          <w:p w14:paraId="54D5AC79" w14:textId="52364A0D" w:rsidR="00F74E10" w:rsidRPr="0065690F" w:rsidRDefault="00BA5AAD" w:rsidP="007C48C8">
            <w:pPr>
              <w:tabs>
                <w:tab w:val="left" w:pos="1156"/>
              </w:tabs>
              <w:spacing w:after="120"/>
            </w:pPr>
            <w:r w:rsidRPr="0065690F">
              <w:t>0.09</w:t>
            </w:r>
            <w:r>
              <w:tab/>
            </w:r>
            <w:r w:rsidRPr="0065690F">
              <w:t>Celeriac tops</w:t>
            </w:r>
            <w:r w:rsidRPr="007C48C8">
              <w:rPr>
                <w:vertAlign w:val="superscript"/>
              </w:rPr>
              <w:t>3</w:t>
            </w:r>
            <w:r w:rsidRPr="0065690F">
              <w:t>, rutabaga tops</w:t>
            </w:r>
            <w:r w:rsidRPr="007C48C8">
              <w:rPr>
                <w:vertAlign w:val="superscript"/>
              </w:rPr>
              <w:t>3</w:t>
            </w:r>
          </w:p>
          <w:p w14:paraId="24466F8E" w14:textId="77777777" w:rsidR="00F74E10" w:rsidRPr="007C48C8" w:rsidRDefault="00BA5AAD" w:rsidP="007C48C8">
            <w:pPr>
              <w:rPr>
                <w:sz w:val="16"/>
                <w:szCs w:val="20"/>
              </w:rPr>
            </w:pPr>
            <w:r w:rsidRPr="007C48C8">
              <w:rPr>
                <w:sz w:val="16"/>
                <w:szCs w:val="20"/>
                <w:vertAlign w:val="superscript"/>
              </w:rPr>
              <w:t>1</w:t>
            </w:r>
            <w:r w:rsidRPr="007C48C8">
              <w:rPr>
                <w:sz w:val="16"/>
                <w:szCs w:val="20"/>
              </w:rPr>
              <w:t xml:space="preserve"> ppm = parts per million</w:t>
            </w:r>
          </w:p>
          <w:p w14:paraId="3D326D02" w14:textId="77777777" w:rsidR="00F74E10" w:rsidRPr="007C48C8" w:rsidRDefault="00BA5AAD" w:rsidP="007C48C8">
            <w:pPr>
              <w:rPr>
                <w:sz w:val="16"/>
                <w:szCs w:val="20"/>
              </w:rPr>
            </w:pPr>
            <w:r w:rsidRPr="007C48C8">
              <w:rPr>
                <w:sz w:val="16"/>
                <w:szCs w:val="20"/>
                <w:vertAlign w:val="superscript"/>
              </w:rPr>
              <w:t>2</w:t>
            </w:r>
            <w:r w:rsidRPr="007C48C8">
              <w:rPr>
                <w:sz w:val="16"/>
                <w:szCs w:val="20"/>
              </w:rPr>
              <w:t xml:space="preserve"> The current established </w:t>
            </w:r>
            <w:proofErr w:type="spellStart"/>
            <w:r w:rsidRPr="007C48C8">
              <w:rPr>
                <w:sz w:val="16"/>
                <w:szCs w:val="20"/>
              </w:rPr>
              <w:t>MRL</w:t>
            </w:r>
            <w:proofErr w:type="spellEnd"/>
            <w:r w:rsidRPr="007C48C8">
              <w:rPr>
                <w:sz w:val="16"/>
                <w:szCs w:val="20"/>
              </w:rPr>
              <w:t xml:space="preserve"> for "Onions" at 0.2 ppm will be revised to "Dry bulb onions" at the same </w:t>
            </w:r>
            <w:proofErr w:type="spellStart"/>
            <w:r w:rsidRPr="007C48C8">
              <w:rPr>
                <w:sz w:val="16"/>
                <w:szCs w:val="20"/>
              </w:rPr>
              <w:t>MRL</w:t>
            </w:r>
            <w:proofErr w:type="spellEnd"/>
            <w:r w:rsidRPr="007C48C8">
              <w:rPr>
                <w:sz w:val="16"/>
                <w:szCs w:val="20"/>
              </w:rPr>
              <w:t xml:space="preserve"> value to reflect current terminology.</w:t>
            </w:r>
          </w:p>
          <w:p w14:paraId="528CB812" w14:textId="77777777" w:rsidR="00F74E10" w:rsidRPr="007C48C8" w:rsidRDefault="00BA5AAD" w:rsidP="007C48C8">
            <w:pPr>
              <w:spacing w:after="120"/>
              <w:rPr>
                <w:sz w:val="16"/>
                <w:szCs w:val="20"/>
              </w:rPr>
            </w:pPr>
            <w:r w:rsidRPr="007C48C8">
              <w:rPr>
                <w:sz w:val="16"/>
                <w:szCs w:val="20"/>
                <w:vertAlign w:val="superscript"/>
              </w:rPr>
              <w:t>3</w:t>
            </w:r>
            <w:r w:rsidRPr="007C48C8">
              <w:rPr>
                <w:sz w:val="16"/>
                <w:szCs w:val="20"/>
              </w:rPr>
              <w:t xml:space="preserve"> Celeriac and rutabaga roots are excluded from this </w:t>
            </w:r>
            <w:proofErr w:type="spellStart"/>
            <w:r w:rsidRPr="007C48C8">
              <w:rPr>
                <w:sz w:val="16"/>
                <w:szCs w:val="20"/>
              </w:rPr>
              <w:t>MRL</w:t>
            </w:r>
            <w:proofErr w:type="spellEnd"/>
            <w:r w:rsidRPr="007C48C8">
              <w:rPr>
                <w:sz w:val="16"/>
                <w:szCs w:val="20"/>
              </w:rPr>
              <w:t xml:space="preserve"> action as an </w:t>
            </w:r>
            <w:proofErr w:type="spellStart"/>
            <w:r w:rsidRPr="007C48C8">
              <w:rPr>
                <w:sz w:val="16"/>
                <w:szCs w:val="20"/>
              </w:rPr>
              <w:t>MRL</w:t>
            </w:r>
            <w:proofErr w:type="spellEnd"/>
            <w:r w:rsidRPr="007C48C8">
              <w:rPr>
                <w:sz w:val="16"/>
                <w:szCs w:val="20"/>
              </w:rPr>
              <w:t xml:space="preserve"> of 0.3 ppm is already established on these commodities.</w:t>
            </w:r>
          </w:p>
          <w:p w14:paraId="7B7E7C47" w14:textId="77777777" w:rsidR="00F74E10" w:rsidRPr="0065690F" w:rsidRDefault="00BA5AAD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F74E10" w14:paraId="523A11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9ED3B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ECA0C" w14:textId="77777777" w:rsidR="00EA4725" w:rsidRPr="00441372" w:rsidRDefault="00BA5AA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74E10" w14:paraId="7C602D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DCE2A" w14:textId="77777777" w:rsidR="00EA4725" w:rsidRPr="00441372" w:rsidRDefault="00BA5A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AEE5C" w14:textId="77777777" w:rsidR="00EA4725" w:rsidRPr="00441372" w:rsidRDefault="00BA5AA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B715BE" w14:textId="77777777" w:rsidR="00EA4725" w:rsidRPr="00441372" w:rsidRDefault="00BA5A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187 Clethodim</w:t>
            </w:r>
            <w:bookmarkEnd w:id="39"/>
          </w:p>
          <w:p w14:paraId="38C9D717" w14:textId="77777777" w:rsidR="00EA4725" w:rsidRPr="00441372" w:rsidRDefault="00BA5AAD" w:rsidP="00BA5AA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4D689F" w14:textId="77777777" w:rsidR="00EA4725" w:rsidRPr="00441372" w:rsidRDefault="00BA5A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EB35861" w14:textId="77777777" w:rsidR="00EA4725" w:rsidRPr="00441372" w:rsidRDefault="00BA5A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152590E" w14:textId="77777777" w:rsidR="00EA4725" w:rsidRPr="00441372" w:rsidRDefault="00BA5AA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F2F436D" w14:textId="77777777" w:rsidR="00EA4725" w:rsidRPr="00441372" w:rsidRDefault="00BA5A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3AA888" w14:textId="77777777" w:rsidR="00EA4725" w:rsidRPr="00441372" w:rsidRDefault="00BA5AA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clethodim in or on the petitioned commodities according to the Codex Alimentarius Pesticide Index website.</w:t>
            </w:r>
            <w:bookmarkEnd w:id="54"/>
          </w:p>
        </w:tc>
      </w:tr>
      <w:tr w:rsidR="00F74E10" w14:paraId="0D1EA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4BECF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FE19A" w14:textId="6DD9D89A" w:rsidR="00F74E10" w:rsidRPr="0065690F" w:rsidRDefault="00BA5AAD" w:rsidP="00BA5AAD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PMRL2023-05, posted: 25 January 2023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F74E10" w14:paraId="0DB0C0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3B3B9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2BA91" w14:textId="77777777" w:rsidR="00EA4725" w:rsidRPr="00441372" w:rsidRDefault="00BA5AA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227C17FB" w14:textId="77777777" w:rsidR="00EA4725" w:rsidRPr="00441372" w:rsidRDefault="00BA5AA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F74E10" w14:paraId="4ACDD9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DFFBA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854D7" w14:textId="77777777" w:rsidR="00EA4725" w:rsidRPr="00441372" w:rsidRDefault="00BA5AA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27CBA6E1" w14:textId="77777777" w:rsidR="00EA4725" w:rsidRPr="00441372" w:rsidRDefault="00BA5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74E10" w14:paraId="045766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B4D0B" w14:textId="77777777" w:rsidR="00EA4725" w:rsidRPr="00441372" w:rsidRDefault="00BA5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7710A" w14:textId="77777777" w:rsidR="00EA4725" w:rsidRPr="00441372" w:rsidRDefault="00BA5AA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April 2023</w:t>
            </w:r>
            <w:bookmarkEnd w:id="72"/>
          </w:p>
          <w:p w14:paraId="4B6888DD" w14:textId="77777777" w:rsidR="00EA4725" w:rsidRPr="00441372" w:rsidRDefault="00BA5AA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74E10" w:rsidRPr="00CC5EB3" w14:paraId="07A376E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00F26F" w14:textId="77777777" w:rsidR="00EA4725" w:rsidRPr="00441372" w:rsidRDefault="00BA5A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6164D0" w14:textId="77777777" w:rsidR="00EA4725" w:rsidRPr="00441372" w:rsidRDefault="00BA5AA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E656D41" w14:textId="77777777" w:rsidR="00EA4725" w:rsidRPr="0065690F" w:rsidRDefault="00BA5A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41D53D2" w14:textId="77777777" w:rsidR="00EA4725" w:rsidRPr="0065690F" w:rsidRDefault="00CC5EB3" w:rsidP="00F3021D">
            <w:pPr>
              <w:keepNext/>
              <w:keepLines/>
              <w:rPr>
                <w:bCs/>
              </w:rPr>
            </w:pPr>
            <w:hyperlink r:id="rId9" w:history="1">
              <w:r w:rsidR="00BA5AAD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https://www.canada.ca/en/health-canada/services/consumer-product-safety/pesticides-pest-management/public/consultations/proposed-maximum-residue-limit/2023/clethodim/document.html</w:t>
              </w:r>
            </w:hyperlink>
            <w:r w:rsidR="00BA5AAD" w:rsidRPr="0065690F">
              <w:rPr>
                <w:bCs/>
              </w:rPr>
              <w:t xml:space="preserve"> (English)</w:t>
            </w:r>
          </w:p>
          <w:p w14:paraId="442566D8" w14:textId="77777777" w:rsidR="00EA4725" w:rsidRPr="0065690F" w:rsidRDefault="00CC5EB3" w:rsidP="00BA5AAD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BA5AAD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https://www.canada.ca/fr/sante-canada/services/securite-produits-consommation/pesticides-lutte-antiparasitaire/public/consultations/limites-maximales-residus-proposees/2023/clethodime/document.html</w:t>
              </w:r>
            </w:hyperlink>
            <w:r w:rsidR="00BA5AAD" w:rsidRPr="0065690F">
              <w:rPr>
                <w:bCs/>
              </w:rPr>
              <w:t xml:space="preserve"> (French)</w:t>
            </w:r>
          </w:p>
          <w:p w14:paraId="69E75837" w14:textId="77777777" w:rsidR="00EA4725" w:rsidRPr="0065690F" w:rsidRDefault="00BA5A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B301776" w14:textId="77777777" w:rsidR="00EA4725" w:rsidRPr="0065690F" w:rsidRDefault="00BA5A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F00EFC5" w14:textId="77777777" w:rsidR="00EA4725" w:rsidRPr="0065690F" w:rsidRDefault="00BA5A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1FB339A" w14:textId="77777777" w:rsidR="00EA4725" w:rsidRPr="0065690F" w:rsidRDefault="00BA5A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CF78F63" w14:textId="77777777" w:rsidR="00EA4725" w:rsidRPr="0065690F" w:rsidRDefault="00BA5A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304486C8" w14:textId="77777777" w:rsidR="00EA4725" w:rsidRPr="004B20E4" w:rsidRDefault="00BA5AAD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B20E4">
              <w:rPr>
                <w:bCs/>
                <w:lang w:val="es-ES"/>
              </w:rPr>
              <w:t>Canada</w:t>
            </w:r>
            <w:proofErr w:type="spellEnd"/>
          </w:p>
          <w:p w14:paraId="4FF37AE0" w14:textId="77777777" w:rsidR="00EA4725" w:rsidRPr="004B20E4" w:rsidRDefault="00BA5AAD" w:rsidP="00F3021D">
            <w:pPr>
              <w:keepNext/>
              <w:keepLines/>
              <w:rPr>
                <w:bCs/>
                <w:lang w:val="es-ES"/>
              </w:rPr>
            </w:pPr>
            <w:r w:rsidRPr="004B20E4">
              <w:rPr>
                <w:bCs/>
                <w:lang w:val="es-ES"/>
              </w:rPr>
              <w:t>Tel: +(343) 203 4273</w:t>
            </w:r>
          </w:p>
          <w:p w14:paraId="4ABDC382" w14:textId="77777777" w:rsidR="00EA4725" w:rsidRPr="004B20E4" w:rsidRDefault="00BA5AAD" w:rsidP="00F3021D">
            <w:pPr>
              <w:keepNext/>
              <w:keepLines/>
              <w:rPr>
                <w:bCs/>
                <w:lang w:val="es-ES"/>
              </w:rPr>
            </w:pPr>
            <w:r w:rsidRPr="004B20E4">
              <w:rPr>
                <w:bCs/>
                <w:lang w:val="es-ES"/>
              </w:rPr>
              <w:t>Fax: +(613) 943 0346</w:t>
            </w:r>
          </w:p>
          <w:p w14:paraId="6D022DC9" w14:textId="77777777" w:rsidR="00EA4725" w:rsidRPr="004B20E4" w:rsidRDefault="00BA5AAD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B20E4">
              <w:rPr>
                <w:bCs/>
                <w:lang w:val="es-ES"/>
              </w:rPr>
              <w:t xml:space="preserve">E-mail: </w:t>
            </w:r>
            <w:hyperlink r:id="rId11" w:history="1">
              <w:r w:rsidRPr="004B20E4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251436C9" w14:textId="77777777" w:rsidR="007141CF" w:rsidRPr="004B20E4" w:rsidRDefault="007141CF" w:rsidP="00441372">
      <w:pPr>
        <w:rPr>
          <w:lang w:val="es-ES"/>
        </w:rPr>
      </w:pPr>
    </w:p>
    <w:sectPr w:rsidR="007141CF" w:rsidRPr="004B20E4" w:rsidSect="004B2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D5F0" w14:textId="77777777" w:rsidR="00A86F6A" w:rsidRDefault="00BA5AAD">
      <w:r>
        <w:separator/>
      </w:r>
    </w:p>
  </w:endnote>
  <w:endnote w:type="continuationSeparator" w:id="0">
    <w:p w14:paraId="70A1FCD5" w14:textId="77777777" w:rsidR="00A86F6A" w:rsidRDefault="00BA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769" w14:textId="4702A21A" w:rsidR="00EA4725" w:rsidRPr="004B20E4" w:rsidRDefault="004B20E4" w:rsidP="004B20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1F42" w14:textId="15124F2A" w:rsidR="00EA4725" w:rsidRPr="004B20E4" w:rsidRDefault="004B20E4" w:rsidP="004B20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7AC3" w14:textId="77777777" w:rsidR="00C863EB" w:rsidRPr="00441372" w:rsidRDefault="00BA5AA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7478" w14:textId="77777777" w:rsidR="00A86F6A" w:rsidRDefault="00BA5AAD">
      <w:r>
        <w:separator/>
      </w:r>
    </w:p>
  </w:footnote>
  <w:footnote w:type="continuationSeparator" w:id="0">
    <w:p w14:paraId="29C58FCC" w14:textId="77777777" w:rsidR="00A86F6A" w:rsidRDefault="00BA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2210" w14:textId="77777777" w:rsidR="004B20E4" w:rsidRPr="004B20E4" w:rsidRDefault="004B20E4" w:rsidP="004B2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0E4">
      <w:t>G/SPS/N/CAN/1474</w:t>
    </w:r>
  </w:p>
  <w:p w14:paraId="4B887283" w14:textId="77777777" w:rsidR="004B20E4" w:rsidRPr="004B20E4" w:rsidRDefault="004B20E4" w:rsidP="004B2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B0507F" w14:textId="130896A8" w:rsidR="004B20E4" w:rsidRPr="004B20E4" w:rsidRDefault="004B20E4" w:rsidP="004B2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0E4">
      <w:t xml:space="preserve">- </w:t>
    </w:r>
    <w:r w:rsidRPr="004B20E4">
      <w:fldChar w:fldCharType="begin"/>
    </w:r>
    <w:r w:rsidRPr="004B20E4">
      <w:instrText xml:space="preserve"> PAGE </w:instrText>
    </w:r>
    <w:r w:rsidRPr="004B20E4">
      <w:fldChar w:fldCharType="separate"/>
    </w:r>
    <w:r w:rsidRPr="004B20E4">
      <w:rPr>
        <w:noProof/>
      </w:rPr>
      <w:t>2</w:t>
    </w:r>
    <w:r w:rsidRPr="004B20E4">
      <w:fldChar w:fldCharType="end"/>
    </w:r>
    <w:r w:rsidRPr="004B20E4">
      <w:t xml:space="preserve"> -</w:t>
    </w:r>
  </w:p>
  <w:p w14:paraId="74B3F8CC" w14:textId="41DFD30C" w:rsidR="00EA4725" w:rsidRPr="004B20E4" w:rsidRDefault="00EA4725" w:rsidP="004B20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5B78" w14:textId="77777777" w:rsidR="004B20E4" w:rsidRPr="004B20E4" w:rsidRDefault="004B20E4" w:rsidP="004B2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0E4">
      <w:t>G/SPS/N/CAN/1474</w:t>
    </w:r>
  </w:p>
  <w:p w14:paraId="03B13F8E" w14:textId="77777777" w:rsidR="004B20E4" w:rsidRPr="004B20E4" w:rsidRDefault="004B20E4" w:rsidP="004B2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775416" w14:textId="3FDFB1B5" w:rsidR="004B20E4" w:rsidRPr="004B20E4" w:rsidRDefault="004B20E4" w:rsidP="004B20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0E4">
      <w:t xml:space="preserve">- </w:t>
    </w:r>
    <w:r w:rsidRPr="004B20E4">
      <w:fldChar w:fldCharType="begin"/>
    </w:r>
    <w:r w:rsidRPr="004B20E4">
      <w:instrText xml:space="preserve"> PAGE </w:instrText>
    </w:r>
    <w:r w:rsidRPr="004B20E4">
      <w:fldChar w:fldCharType="separate"/>
    </w:r>
    <w:r w:rsidRPr="004B20E4">
      <w:rPr>
        <w:noProof/>
      </w:rPr>
      <w:t>2</w:t>
    </w:r>
    <w:r w:rsidRPr="004B20E4">
      <w:fldChar w:fldCharType="end"/>
    </w:r>
    <w:r w:rsidRPr="004B20E4">
      <w:t xml:space="preserve"> -</w:t>
    </w:r>
  </w:p>
  <w:p w14:paraId="40C2A035" w14:textId="4B119B15" w:rsidR="00EA4725" w:rsidRPr="004B20E4" w:rsidRDefault="00EA4725" w:rsidP="004B20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4E10" w14:paraId="72ABBF1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99A53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644B5C" w14:textId="354748B5" w:rsidR="00ED54E0" w:rsidRPr="00EA4725" w:rsidRDefault="004B20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74E10" w14:paraId="72B9EFA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CFD2AA" w14:textId="77777777" w:rsidR="00ED54E0" w:rsidRPr="00EA4725" w:rsidRDefault="00CC5EB3" w:rsidP="00422B6F">
          <w:pPr>
            <w:jc w:val="left"/>
          </w:pPr>
          <w:r>
            <w:rPr>
              <w:lang w:eastAsia="en-GB"/>
            </w:rPr>
            <w:pict w14:anchorId="41098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D1ABD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74E10" w14:paraId="5C5149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2CD6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A5DBA4" w14:textId="77777777" w:rsidR="004B20E4" w:rsidRDefault="004B20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G/SPS/N/CAN/1474</w:t>
          </w:r>
        </w:p>
        <w:bookmarkEnd w:id="88"/>
        <w:p w14:paraId="00E13F98" w14:textId="20BC08A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74E10" w14:paraId="61B236C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8D697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145FF7" w14:textId="3B1D0BC7" w:rsidR="00ED54E0" w:rsidRPr="00EA4725" w:rsidRDefault="00CC5EB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January 2023</w:t>
          </w:r>
        </w:p>
      </w:tc>
    </w:tr>
    <w:tr w:rsidR="00F74E10" w14:paraId="5A1A5D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EB9AE1" w14:textId="12D19935" w:rsidR="00ED54E0" w:rsidRPr="00EA4725" w:rsidRDefault="00BA5AA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5EB3">
            <w:rPr>
              <w:color w:val="FF0000"/>
              <w:szCs w:val="16"/>
            </w:rPr>
            <w:t>23-0671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A15A84" w14:textId="77777777" w:rsidR="00ED54E0" w:rsidRPr="00EA4725" w:rsidRDefault="00BA5AA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74E10" w14:paraId="6154405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7A73FE" w14:textId="0532DB73" w:rsidR="00ED54E0" w:rsidRPr="00EA4725" w:rsidRDefault="004B20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C0BE60" w14:textId="04B31825" w:rsidR="00ED54E0" w:rsidRPr="00441372" w:rsidRDefault="004B20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78343C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0AE6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5C507A" w:tentative="1">
      <w:start w:val="1"/>
      <w:numFmt w:val="lowerLetter"/>
      <w:lvlText w:val="%2."/>
      <w:lvlJc w:val="left"/>
      <w:pPr>
        <w:ind w:left="1080" w:hanging="360"/>
      </w:pPr>
    </w:lvl>
    <w:lvl w:ilvl="2" w:tplc="C4CA344E" w:tentative="1">
      <w:start w:val="1"/>
      <w:numFmt w:val="lowerRoman"/>
      <w:lvlText w:val="%3."/>
      <w:lvlJc w:val="right"/>
      <w:pPr>
        <w:ind w:left="1800" w:hanging="180"/>
      </w:pPr>
    </w:lvl>
    <w:lvl w:ilvl="3" w:tplc="24785DF2" w:tentative="1">
      <w:start w:val="1"/>
      <w:numFmt w:val="decimal"/>
      <w:lvlText w:val="%4."/>
      <w:lvlJc w:val="left"/>
      <w:pPr>
        <w:ind w:left="2520" w:hanging="360"/>
      </w:pPr>
    </w:lvl>
    <w:lvl w:ilvl="4" w:tplc="9EDCEEB8" w:tentative="1">
      <w:start w:val="1"/>
      <w:numFmt w:val="lowerLetter"/>
      <w:lvlText w:val="%5."/>
      <w:lvlJc w:val="left"/>
      <w:pPr>
        <w:ind w:left="3240" w:hanging="360"/>
      </w:pPr>
    </w:lvl>
    <w:lvl w:ilvl="5" w:tplc="8D52EA60" w:tentative="1">
      <w:start w:val="1"/>
      <w:numFmt w:val="lowerRoman"/>
      <w:lvlText w:val="%6."/>
      <w:lvlJc w:val="right"/>
      <w:pPr>
        <w:ind w:left="3960" w:hanging="180"/>
      </w:pPr>
    </w:lvl>
    <w:lvl w:ilvl="6" w:tplc="FFD8A228" w:tentative="1">
      <w:start w:val="1"/>
      <w:numFmt w:val="decimal"/>
      <w:lvlText w:val="%7."/>
      <w:lvlJc w:val="left"/>
      <w:pPr>
        <w:ind w:left="4680" w:hanging="360"/>
      </w:pPr>
    </w:lvl>
    <w:lvl w:ilvl="7" w:tplc="5C827244" w:tentative="1">
      <w:start w:val="1"/>
      <w:numFmt w:val="lowerLetter"/>
      <w:lvlText w:val="%8."/>
      <w:lvlJc w:val="left"/>
      <w:pPr>
        <w:ind w:left="5400" w:hanging="360"/>
      </w:pPr>
    </w:lvl>
    <w:lvl w:ilvl="8" w:tplc="F5AEDB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485655">
    <w:abstractNumId w:val="9"/>
  </w:num>
  <w:num w:numId="2" w16cid:durableId="1358577595">
    <w:abstractNumId w:val="7"/>
  </w:num>
  <w:num w:numId="3" w16cid:durableId="1866941460">
    <w:abstractNumId w:val="6"/>
  </w:num>
  <w:num w:numId="4" w16cid:durableId="915629810">
    <w:abstractNumId w:val="5"/>
  </w:num>
  <w:num w:numId="5" w16cid:durableId="1221403346">
    <w:abstractNumId w:val="4"/>
  </w:num>
  <w:num w:numId="6" w16cid:durableId="1949115526">
    <w:abstractNumId w:val="12"/>
  </w:num>
  <w:num w:numId="7" w16cid:durableId="1815372943">
    <w:abstractNumId w:val="11"/>
  </w:num>
  <w:num w:numId="8" w16cid:durableId="407271704">
    <w:abstractNumId w:val="10"/>
  </w:num>
  <w:num w:numId="9" w16cid:durableId="322783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7338586">
    <w:abstractNumId w:val="13"/>
  </w:num>
  <w:num w:numId="11" w16cid:durableId="860777461">
    <w:abstractNumId w:val="8"/>
  </w:num>
  <w:num w:numId="12" w16cid:durableId="1655141901">
    <w:abstractNumId w:val="3"/>
  </w:num>
  <w:num w:numId="13" w16cid:durableId="2072385468">
    <w:abstractNumId w:val="2"/>
  </w:num>
  <w:num w:numId="14" w16cid:durableId="2125414843">
    <w:abstractNumId w:val="1"/>
  </w:num>
  <w:num w:numId="15" w16cid:durableId="435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20E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8C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6F6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AAD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5EB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E1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DC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clethodim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clethodim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4750</Characters>
  <Application>Microsoft Office Word</Application>
  <DocSecurity>0</DocSecurity>
  <Lines>110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G/SPS/N/CAN/1474</vt:lpwstr>
  </property>
  <property fmtid="{D5CDD505-2E9C-101B-9397-08002B2CF9AE}" pid="3" name="TitusGUID">
    <vt:lpwstr>3d6ecda6-94e8-49a8-8561-48f17bdc65fa</vt:lpwstr>
  </property>
  <property fmtid="{D5CDD505-2E9C-101B-9397-08002B2CF9AE}" pid="4" name="WTOCLASSIFICATION">
    <vt:lpwstr>WTO OFFICIAL</vt:lpwstr>
  </property>
</Properties>
</file>