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6814" w14:textId="77777777" w:rsidR="00AD0FDA" w:rsidRPr="00934B4C" w:rsidRDefault="00EE6CAD" w:rsidP="00934B4C">
      <w:pPr>
        <w:pStyle w:val="Ttulo"/>
        <w:rPr>
          <w:caps w:val="0"/>
          <w:kern w:val="0"/>
        </w:rPr>
      </w:pPr>
      <w:r w:rsidRPr="00934B4C">
        <w:rPr>
          <w:caps w:val="0"/>
          <w:kern w:val="0"/>
        </w:rPr>
        <w:t>NOTIFICATION</w:t>
      </w:r>
    </w:p>
    <w:p w14:paraId="5C449A49" w14:textId="77777777" w:rsidR="00AD0FDA" w:rsidRPr="00934B4C" w:rsidRDefault="00EE6CAD" w:rsidP="00934B4C">
      <w:pPr>
        <w:pStyle w:val="Title3"/>
      </w:pPr>
      <w:r w:rsidRPr="00934B4C">
        <w:t>Addendum</w:t>
      </w:r>
    </w:p>
    <w:p w14:paraId="4EDFC640" w14:textId="69C27539" w:rsidR="007141CF" w:rsidRPr="00934B4C" w:rsidRDefault="00EE6CAD" w:rsidP="00934B4C">
      <w:pPr>
        <w:spacing w:after="120"/>
      </w:pPr>
      <w:r w:rsidRPr="00934B4C">
        <w:t xml:space="preserve">The following communication, received on </w:t>
      </w:r>
      <w:bookmarkStart w:id="0" w:name="spsDateReception"/>
      <w:r w:rsidRPr="00934B4C">
        <w:t>6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79C55605" w14:textId="77777777" w:rsidR="00AD0FDA" w:rsidRPr="00934B4C" w:rsidRDefault="00AD0FDA" w:rsidP="00934B4C"/>
    <w:p w14:paraId="2281F6AE" w14:textId="77777777" w:rsidR="00AD0FDA" w:rsidRPr="00934B4C" w:rsidRDefault="00EE6CAD" w:rsidP="00934B4C">
      <w:pPr>
        <w:jc w:val="center"/>
        <w:rPr>
          <w:b/>
        </w:rPr>
      </w:pPr>
      <w:r w:rsidRPr="00934B4C">
        <w:rPr>
          <w:b/>
        </w:rPr>
        <w:t>_______________</w:t>
      </w:r>
    </w:p>
    <w:p w14:paraId="6EE1243C" w14:textId="77777777" w:rsidR="00AD0FDA" w:rsidRPr="00934B4C" w:rsidRDefault="00AD0FDA" w:rsidP="00934B4C"/>
    <w:p w14:paraId="4E38066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916CF" w14:paraId="4E8291D2" w14:textId="77777777" w:rsidTr="00D0271D">
        <w:tc>
          <w:tcPr>
            <w:tcW w:w="9242" w:type="dxa"/>
            <w:shd w:val="clear" w:color="auto" w:fill="auto"/>
          </w:tcPr>
          <w:p w14:paraId="5659CFB7" w14:textId="77777777" w:rsidR="00AD0FDA" w:rsidRPr="00934B4C" w:rsidRDefault="00EE6CAD" w:rsidP="00934B4C">
            <w:pPr>
              <w:spacing w:after="240"/>
              <w:rPr>
                <w:u w:val="single"/>
              </w:rPr>
            </w:pPr>
            <w:r w:rsidRPr="00934B4C">
              <w:rPr>
                <w:u w:val="single"/>
              </w:rPr>
              <w:t>Draft Commission Implementing Regulation concerning the non-renewal of the approval of the active substance mancozeb, in accordance with Regulation (EC) No 1107/2009 of the European Parliament and of the Council concerning the placing of plant protection products on the market, and amending the Annex to Commission Implementing Regulation (EU) No 540/2011</w:t>
            </w:r>
            <w:bookmarkStart w:id="4" w:name="spsTitle"/>
            <w:bookmarkEnd w:id="4"/>
          </w:p>
        </w:tc>
      </w:tr>
      <w:tr w:rsidR="00E916CF" w14:paraId="325C894F" w14:textId="77777777" w:rsidTr="00D0271D">
        <w:tc>
          <w:tcPr>
            <w:tcW w:w="9242" w:type="dxa"/>
            <w:shd w:val="clear" w:color="auto" w:fill="auto"/>
          </w:tcPr>
          <w:p w14:paraId="0221062D" w14:textId="77777777" w:rsidR="00AD0FDA" w:rsidRPr="00934B4C" w:rsidRDefault="00EE6CAD" w:rsidP="00934B4C">
            <w:pPr>
              <w:spacing w:after="240"/>
              <w:rPr>
                <w:u w:val="single"/>
              </w:rPr>
            </w:pPr>
            <w:r w:rsidRPr="00934B4C">
              <w:t>In the proposal notified in G/SPS/N/EU/384 (24 April 2020) the description of content should read:</w:t>
            </w:r>
          </w:p>
          <w:p w14:paraId="47F69A81" w14:textId="0526EE04" w:rsidR="00E916CF" w:rsidRPr="00934B4C" w:rsidRDefault="00EE6CAD" w:rsidP="00934B4C">
            <w:pPr>
              <w:spacing w:after="240"/>
            </w:pPr>
            <w:r w:rsidRPr="00934B4C">
              <w:t>This draft Commission Implementing Regulation provides that the approval of the active substance mancozeb is not renewed in accordance with Regulation (EC) No 1107/2009. Existing authorisations of plant protection products containing mancozeb will be withdrawn and such products can then no longer be placed on the market. The non-renewal of the approval is based on a scientific assessment conducted under Regulation (EC) No 1107/2009 by experts from the Member States of the European Union and the European Food Safety Authority (EFSA)</w:t>
            </w:r>
            <w:r>
              <w:t>.</w:t>
            </w:r>
          </w:p>
          <w:p w14:paraId="5A921C82" w14:textId="77777777" w:rsidR="00E916CF" w:rsidRPr="00934B4C" w:rsidRDefault="00EE6CAD" w:rsidP="00934B4C">
            <w:pPr>
              <w:spacing w:after="240"/>
            </w:pPr>
            <w:r w:rsidRPr="00934B4C">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bookmarkStart w:id="5" w:name="spsMeasure"/>
            <w:bookmarkEnd w:id="5"/>
          </w:p>
        </w:tc>
      </w:tr>
      <w:tr w:rsidR="00E916CF" w14:paraId="2EAFF032" w14:textId="77777777" w:rsidTr="00D0271D">
        <w:tc>
          <w:tcPr>
            <w:tcW w:w="9242" w:type="dxa"/>
            <w:shd w:val="clear" w:color="auto" w:fill="auto"/>
          </w:tcPr>
          <w:p w14:paraId="230C6CA0" w14:textId="77777777" w:rsidR="00AD0FDA" w:rsidRPr="00934B4C" w:rsidRDefault="00EE6CAD" w:rsidP="00934B4C">
            <w:pPr>
              <w:spacing w:after="240"/>
              <w:rPr>
                <w:b/>
              </w:rPr>
            </w:pPr>
            <w:r w:rsidRPr="00934B4C">
              <w:rPr>
                <w:b/>
              </w:rPr>
              <w:t>This addendum concerns a:</w:t>
            </w:r>
          </w:p>
        </w:tc>
      </w:tr>
      <w:tr w:rsidR="00E916CF" w14:paraId="11840F2B" w14:textId="77777777" w:rsidTr="00D0271D">
        <w:tc>
          <w:tcPr>
            <w:tcW w:w="9242" w:type="dxa"/>
            <w:shd w:val="clear" w:color="auto" w:fill="auto"/>
          </w:tcPr>
          <w:p w14:paraId="2E9E7F3D" w14:textId="77777777" w:rsidR="00AD0FDA" w:rsidRPr="00934B4C" w:rsidRDefault="00EE6CA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916CF" w14:paraId="3C7903E6" w14:textId="77777777" w:rsidTr="00D0271D">
        <w:tc>
          <w:tcPr>
            <w:tcW w:w="9242" w:type="dxa"/>
            <w:shd w:val="clear" w:color="auto" w:fill="auto"/>
          </w:tcPr>
          <w:p w14:paraId="1246AD74" w14:textId="77777777" w:rsidR="00AD0FDA" w:rsidRPr="00934B4C" w:rsidRDefault="00EE6CAD" w:rsidP="00934B4C">
            <w:pPr>
              <w:ind w:left="1440" w:hanging="873"/>
            </w:pPr>
            <w:r w:rsidRPr="00934B4C">
              <w:t>[ ]</w:t>
            </w:r>
            <w:bookmarkStart w:id="7" w:name="spsNotification"/>
            <w:bookmarkEnd w:id="7"/>
            <w:r w:rsidRPr="00934B4C">
              <w:tab/>
              <w:t>Notification of adoption, publication or entry into force of regulation</w:t>
            </w:r>
          </w:p>
        </w:tc>
      </w:tr>
      <w:tr w:rsidR="00E916CF" w14:paraId="0CF205E1" w14:textId="77777777" w:rsidTr="00D0271D">
        <w:tc>
          <w:tcPr>
            <w:tcW w:w="9242" w:type="dxa"/>
            <w:shd w:val="clear" w:color="auto" w:fill="auto"/>
          </w:tcPr>
          <w:p w14:paraId="09975058" w14:textId="77777777" w:rsidR="00AD0FDA" w:rsidRPr="00934B4C" w:rsidRDefault="00EE6CAD"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916CF" w14:paraId="743F9C7B" w14:textId="77777777" w:rsidTr="00D0271D">
        <w:tc>
          <w:tcPr>
            <w:tcW w:w="9242" w:type="dxa"/>
            <w:shd w:val="clear" w:color="auto" w:fill="auto"/>
          </w:tcPr>
          <w:p w14:paraId="3BD84E46" w14:textId="77777777" w:rsidR="00AD0FDA" w:rsidRPr="00934B4C" w:rsidRDefault="00EE6CAD" w:rsidP="00934B4C">
            <w:pPr>
              <w:ind w:left="1440" w:hanging="873"/>
            </w:pPr>
            <w:r w:rsidRPr="00934B4C">
              <w:t>[ ]</w:t>
            </w:r>
            <w:bookmarkStart w:id="9" w:name="spsWithdraw"/>
            <w:bookmarkEnd w:id="9"/>
            <w:r w:rsidRPr="00934B4C">
              <w:tab/>
              <w:t>Withdrawal of proposed regulation</w:t>
            </w:r>
          </w:p>
        </w:tc>
      </w:tr>
      <w:tr w:rsidR="00E916CF" w14:paraId="409DE1B1" w14:textId="77777777" w:rsidTr="00D0271D">
        <w:tc>
          <w:tcPr>
            <w:tcW w:w="9242" w:type="dxa"/>
            <w:shd w:val="clear" w:color="auto" w:fill="auto"/>
          </w:tcPr>
          <w:p w14:paraId="47631EB5" w14:textId="77777777" w:rsidR="00AD0FDA" w:rsidRPr="00934B4C" w:rsidRDefault="00EE6CAD" w:rsidP="00934B4C">
            <w:pPr>
              <w:ind w:left="1440" w:hanging="873"/>
            </w:pPr>
            <w:r w:rsidRPr="00934B4C">
              <w:t>[ ]</w:t>
            </w:r>
            <w:bookmarkStart w:id="10" w:name="spsModificationDate"/>
            <w:bookmarkEnd w:id="10"/>
            <w:r w:rsidRPr="00934B4C">
              <w:tab/>
              <w:t>Change in proposed date of adoption, publication or date of entry into force</w:t>
            </w:r>
          </w:p>
        </w:tc>
      </w:tr>
      <w:tr w:rsidR="00E916CF" w14:paraId="79F7E827" w14:textId="77777777" w:rsidTr="00D0271D">
        <w:tc>
          <w:tcPr>
            <w:tcW w:w="9242" w:type="dxa"/>
            <w:shd w:val="clear" w:color="auto" w:fill="auto"/>
          </w:tcPr>
          <w:p w14:paraId="03E81846" w14:textId="77777777" w:rsidR="00AD0FDA" w:rsidRPr="00934B4C" w:rsidRDefault="00EE6CA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916CF" w14:paraId="1EC59020" w14:textId="77777777" w:rsidTr="00D0271D">
        <w:tc>
          <w:tcPr>
            <w:tcW w:w="9242" w:type="dxa"/>
            <w:shd w:val="clear" w:color="auto" w:fill="auto"/>
          </w:tcPr>
          <w:p w14:paraId="36921F3F" w14:textId="77777777" w:rsidR="00AD0FDA" w:rsidRPr="00934B4C" w:rsidRDefault="00EE6CA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916CF" w14:paraId="0126626B" w14:textId="77777777" w:rsidTr="00D0271D">
        <w:tc>
          <w:tcPr>
            <w:tcW w:w="9242" w:type="dxa"/>
            <w:shd w:val="clear" w:color="auto" w:fill="auto"/>
          </w:tcPr>
          <w:p w14:paraId="1C36E61B" w14:textId="77777777" w:rsidR="00AD0FDA" w:rsidRPr="00934B4C" w:rsidRDefault="00EE6CA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E916CF" w14:paraId="13FDC55D" w14:textId="77777777" w:rsidTr="00D0271D">
        <w:tc>
          <w:tcPr>
            <w:tcW w:w="9242" w:type="dxa"/>
            <w:shd w:val="clear" w:color="auto" w:fill="auto"/>
          </w:tcPr>
          <w:p w14:paraId="389A56B9" w14:textId="77777777" w:rsidR="00AD0FDA" w:rsidRPr="00934B4C" w:rsidRDefault="00EE6CAD"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916CF" w:rsidRPr="00EE6CAD" w14:paraId="186ACF39" w14:textId="77777777" w:rsidTr="00D0271D">
        <w:tc>
          <w:tcPr>
            <w:tcW w:w="9242" w:type="dxa"/>
            <w:shd w:val="clear" w:color="auto" w:fill="auto"/>
          </w:tcPr>
          <w:p w14:paraId="09892AAC" w14:textId="77777777" w:rsidR="00AD0FDA" w:rsidRPr="00934B4C" w:rsidRDefault="00EE6CAD" w:rsidP="00934B4C">
            <w:r w:rsidRPr="00934B4C">
              <w:t>European Commission</w:t>
            </w:r>
          </w:p>
          <w:p w14:paraId="6E36D090" w14:textId="77777777" w:rsidR="00E916CF" w:rsidRPr="00934B4C" w:rsidRDefault="00EE6CAD" w:rsidP="00934B4C">
            <w:r w:rsidRPr="00934B4C">
              <w:t>DG Health and Consumers, Unit G6-Multilateral International Relations</w:t>
            </w:r>
          </w:p>
          <w:p w14:paraId="47EC1A79" w14:textId="77777777" w:rsidR="00E916CF" w:rsidRPr="00EE6CAD" w:rsidRDefault="00EE6CAD" w:rsidP="00934B4C">
            <w:pPr>
              <w:rPr>
                <w:lang w:val="fr-CH"/>
              </w:rPr>
            </w:pPr>
            <w:r w:rsidRPr="00EE6CAD">
              <w:rPr>
                <w:lang w:val="fr-CH"/>
              </w:rPr>
              <w:t>Rue Froissart 101, B-1049 Brussels</w:t>
            </w:r>
          </w:p>
          <w:p w14:paraId="47C07F08" w14:textId="77777777" w:rsidR="00E916CF" w:rsidRPr="00EE6CAD" w:rsidRDefault="00EE6CAD" w:rsidP="00934B4C">
            <w:pPr>
              <w:rPr>
                <w:lang w:val="fr-CH"/>
              </w:rPr>
            </w:pPr>
            <w:r w:rsidRPr="00EE6CAD">
              <w:rPr>
                <w:lang w:val="fr-CH"/>
              </w:rPr>
              <w:t>Tel: +(322) 295 4263</w:t>
            </w:r>
          </w:p>
          <w:p w14:paraId="3ED61F09" w14:textId="77777777" w:rsidR="00E916CF" w:rsidRPr="00EE6CAD" w:rsidRDefault="00EE6CAD" w:rsidP="00934B4C">
            <w:pPr>
              <w:rPr>
                <w:lang w:val="fr-CH"/>
              </w:rPr>
            </w:pPr>
            <w:r w:rsidRPr="00EE6CAD">
              <w:rPr>
                <w:lang w:val="fr-CH"/>
              </w:rPr>
              <w:t>Fax: +(322) 299 8090</w:t>
            </w:r>
          </w:p>
          <w:p w14:paraId="377180E6" w14:textId="4CF54A77" w:rsidR="00E916CF" w:rsidRPr="00EE6CAD" w:rsidRDefault="00EE6CAD" w:rsidP="00934B4C">
            <w:pPr>
              <w:spacing w:after="240"/>
              <w:rPr>
                <w:lang w:val="fr-CH"/>
              </w:rPr>
            </w:pPr>
            <w:r w:rsidRPr="00EE6CAD">
              <w:rPr>
                <w:lang w:val="fr-CH"/>
              </w:rPr>
              <w:t xml:space="preserve">E-mail: </w:t>
            </w:r>
            <w:hyperlink r:id="rId7" w:history="1">
              <w:r w:rsidRPr="006D3AD1">
                <w:rPr>
                  <w:rStyle w:val="Hipervnculo"/>
                  <w:lang w:val="fr-CH"/>
                </w:rPr>
                <w:t>sps@ec.europa.eu</w:t>
              </w:r>
            </w:hyperlink>
            <w:bookmarkStart w:id="18" w:name="spsCommentAddress"/>
            <w:bookmarkEnd w:id="18"/>
            <w:r>
              <w:rPr>
                <w:lang w:val="fr-CH"/>
              </w:rPr>
              <w:t xml:space="preserve"> </w:t>
            </w:r>
          </w:p>
        </w:tc>
      </w:tr>
      <w:tr w:rsidR="00E916CF" w14:paraId="13AB8759" w14:textId="77777777" w:rsidTr="00D0271D">
        <w:tc>
          <w:tcPr>
            <w:tcW w:w="9242" w:type="dxa"/>
            <w:shd w:val="clear" w:color="auto" w:fill="auto"/>
          </w:tcPr>
          <w:p w14:paraId="549C851D" w14:textId="77777777" w:rsidR="00AD0FDA" w:rsidRPr="00934B4C" w:rsidRDefault="00EE6CAD"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916CF" w:rsidRPr="00EE6CAD" w14:paraId="7ECB6134" w14:textId="77777777" w:rsidTr="00D0271D">
        <w:tc>
          <w:tcPr>
            <w:tcW w:w="9242" w:type="dxa"/>
            <w:shd w:val="clear" w:color="auto" w:fill="auto"/>
          </w:tcPr>
          <w:p w14:paraId="367424B2" w14:textId="77777777" w:rsidR="00AD0FDA" w:rsidRPr="00934B4C" w:rsidRDefault="00EE6CAD" w:rsidP="00934B4C">
            <w:r w:rsidRPr="00934B4C">
              <w:t>European Commission</w:t>
            </w:r>
          </w:p>
          <w:p w14:paraId="20B07F75" w14:textId="77777777" w:rsidR="00E916CF" w:rsidRPr="00934B4C" w:rsidRDefault="00EE6CAD" w:rsidP="00934B4C">
            <w:r w:rsidRPr="00934B4C">
              <w:t>DG Health and Consumers, Unit G6-Multilateral International Relations</w:t>
            </w:r>
          </w:p>
          <w:p w14:paraId="2E166739" w14:textId="77777777" w:rsidR="00E916CF" w:rsidRPr="00EE6CAD" w:rsidRDefault="00EE6CAD" w:rsidP="00934B4C">
            <w:pPr>
              <w:rPr>
                <w:lang w:val="fr-CH"/>
              </w:rPr>
            </w:pPr>
            <w:r w:rsidRPr="00EE6CAD">
              <w:rPr>
                <w:lang w:val="fr-CH"/>
              </w:rPr>
              <w:t>Rue Froissart 101, B-1049 Brussels</w:t>
            </w:r>
          </w:p>
          <w:p w14:paraId="2C82C6A2" w14:textId="77777777" w:rsidR="00E916CF" w:rsidRPr="00EE6CAD" w:rsidRDefault="00EE6CAD" w:rsidP="00934B4C">
            <w:pPr>
              <w:rPr>
                <w:lang w:val="fr-CH"/>
              </w:rPr>
            </w:pPr>
            <w:r w:rsidRPr="00EE6CAD">
              <w:rPr>
                <w:lang w:val="fr-CH"/>
              </w:rPr>
              <w:t>Tel: +(322) 295 4263</w:t>
            </w:r>
          </w:p>
          <w:p w14:paraId="300AEEEC" w14:textId="77777777" w:rsidR="00E916CF" w:rsidRPr="00EE6CAD" w:rsidRDefault="00EE6CAD" w:rsidP="00934B4C">
            <w:pPr>
              <w:rPr>
                <w:lang w:val="fr-CH"/>
              </w:rPr>
            </w:pPr>
            <w:r w:rsidRPr="00EE6CAD">
              <w:rPr>
                <w:lang w:val="fr-CH"/>
              </w:rPr>
              <w:t>Fax: +(322) 299 8090</w:t>
            </w:r>
          </w:p>
          <w:p w14:paraId="2E7CA4CF" w14:textId="14B274F9" w:rsidR="00E916CF" w:rsidRPr="00EE6CAD" w:rsidRDefault="00EE6CAD" w:rsidP="00934B4C">
            <w:pPr>
              <w:spacing w:after="240"/>
              <w:rPr>
                <w:lang w:val="fr-CH"/>
              </w:rPr>
            </w:pPr>
            <w:r w:rsidRPr="00EE6CAD">
              <w:rPr>
                <w:lang w:val="fr-CH"/>
              </w:rPr>
              <w:t xml:space="preserve">E-mail: </w:t>
            </w:r>
            <w:hyperlink r:id="rId8" w:history="1">
              <w:r w:rsidRPr="006D3AD1">
                <w:rPr>
                  <w:rStyle w:val="Hipervnculo"/>
                  <w:lang w:val="fr-CH"/>
                </w:rPr>
                <w:t>sps@ec.europa.eu</w:t>
              </w:r>
            </w:hyperlink>
            <w:bookmarkStart w:id="21" w:name="spsTextSupplierAddress"/>
            <w:bookmarkEnd w:id="21"/>
            <w:r>
              <w:rPr>
                <w:lang w:val="fr-CH"/>
              </w:rPr>
              <w:t xml:space="preserve"> </w:t>
            </w:r>
          </w:p>
        </w:tc>
      </w:tr>
    </w:tbl>
    <w:p w14:paraId="5B5CF715" w14:textId="77777777" w:rsidR="00AD0FDA" w:rsidRPr="00EE6CAD" w:rsidRDefault="00AD0FDA" w:rsidP="00934B4C">
      <w:pPr>
        <w:rPr>
          <w:lang w:val="fr-CH"/>
        </w:rPr>
      </w:pPr>
    </w:p>
    <w:p w14:paraId="187FCFC0" w14:textId="77777777" w:rsidR="00AD0FDA" w:rsidRPr="00934B4C" w:rsidRDefault="00EE6CAD" w:rsidP="00934B4C">
      <w:pPr>
        <w:jc w:val="center"/>
        <w:rPr>
          <w:b/>
        </w:rPr>
      </w:pPr>
      <w:r w:rsidRPr="00934B4C">
        <w:rPr>
          <w:b/>
        </w:rPr>
        <w:t>__________</w:t>
      </w:r>
    </w:p>
    <w:sectPr w:rsidR="00AD0FDA" w:rsidRPr="00934B4C" w:rsidSect="00EE6C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596B" w14:textId="77777777" w:rsidR="00923041" w:rsidRDefault="00EE6CAD">
      <w:r>
        <w:separator/>
      </w:r>
    </w:p>
  </w:endnote>
  <w:endnote w:type="continuationSeparator" w:id="0">
    <w:p w14:paraId="06FA2EC9" w14:textId="77777777" w:rsidR="00923041" w:rsidRDefault="00E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6CB9" w14:textId="14FEABA2" w:rsidR="00AD0FDA" w:rsidRPr="00EE6CAD" w:rsidRDefault="00EE6CAD" w:rsidP="00EE6CAD">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4A3F" w14:textId="21065E00" w:rsidR="00AD0FDA" w:rsidRPr="00EE6CAD" w:rsidRDefault="00EE6CAD" w:rsidP="00EE6CAD">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7A66" w14:textId="77777777" w:rsidR="009A1BA8" w:rsidRPr="00934B4C" w:rsidRDefault="00EE6CAD">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BA89" w14:textId="77777777" w:rsidR="00923041" w:rsidRDefault="00EE6CAD">
      <w:r>
        <w:separator/>
      </w:r>
    </w:p>
  </w:footnote>
  <w:footnote w:type="continuationSeparator" w:id="0">
    <w:p w14:paraId="13EA999C" w14:textId="77777777" w:rsidR="00923041" w:rsidRDefault="00EE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93AF" w14:textId="77777777" w:rsidR="00EE6CAD" w:rsidRPr="00EE6CAD" w:rsidRDefault="00EE6CAD" w:rsidP="00EE6CAD">
    <w:pPr>
      <w:pStyle w:val="Encabezado"/>
      <w:pBdr>
        <w:bottom w:val="single" w:sz="4" w:space="1" w:color="auto"/>
      </w:pBdr>
      <w:tabs>
        <w:tab w:val="clear" w:pos="4513"/>
        <w:tab w:val="clear" w:pos="9027"/>
      </w:tabs>
      <w:jc w:val="center"/>
      <w:rPr>
        <w:lang w:val="fr-CH"/>
      </w:rPr>
    </w:pPr>
    <w:r w:rsidRPr="00EE6CAD">
      <w:rPr>
        <w:lang w:val="fr-CH"/>
      </w:rPr>
      <w:t>G/SPS/N/EU/384/Add.1</w:t>
    </w:r>
  </w:p>
  <w:p w14:paraId="3F05CC13" w14:textId="77777777" w:rsidR="00EE6CAD" w:rsidRPr="00EE6CAD" w:rsidRDefault="00EE6CAD" w:rsidP="00EE6CAD">
    <w:pPr>
      <w:pStyle w:val="Encabezado"/>
      <w:pBdr>
        <w:bottom w:val="single" w:sz="4" w:space="1" w:color="auto"/>
      </w:pBdr>
      <w:tabs>
        <w:tab w:val="clear" w:pos="4513"/>
        <w:tab w:val="clear" w:pos="9027"/>
      </w:tabs>
      <w:jc w:val="center"/>
      <w:rPr>
        <w:lang w:val="fr-CH"/>
      </w:rPr>
    </w:pPr>
  </w:p>
  <w:p w14:paraId="77CC39FF" w14:textId="63E76475" w:rsidR="00EE6CAD" w:rsidRPr="00EE6CAD" w:rsidRDefault="00EE6CAD" w:rsidP="00EE6CAD">
    <w:pPr>
      <w:pStyle w:val="Encabezado"/>
      <w:pBdr>
        <w:bottom w:val="single" w:sz="4" w:space="1" w:color="auto"/>
      </w:pBdr>
      <w:tabs>
        <w:tab w:val="clear" w:pos="4513"/>
        <w:tab w:val="clear" w:pos="9027"/>
      </w:tabs>
      <w:jc w:val="center"/>
    </w:pPr>
    <w:r w:rsidRPr="00EE6CAD">
      <w:t xml:space="preserve">- </w:t>
    </w:r>
    <w:r w:rsidRPr="00EE6CAD">
      <w:fldChar w:fldCharType="begin"/>
    </w:r>
    <w:r w:rsidRPr="00EE6CAD">
      <w:instrText xml:space="preserve"> PAGE </w:instrText>
    </w:r>
    <w:r w:rsidRPr="00EE6CAD">
      <w:fldChar w:fldCharType="separate"/>
    </w:r>
    <w:r w:rsidRPr="00EE6CAD">
      <w:rPr>
        <w:noProof/>
      </w:rPr>
      <w:t>1</w:t>
    </w:r>
    <w:r w:rsidRPr="00EE6CAD">
      <w:fldChar w:fldCharType="end"/>
    </w:r>
    <w:r w:rsidRPr="00EE6CAD">
      <w:t xml:space="preserve"> -</w:t>
    </w:r>
  </w:p>
  <w:p w14:paraId="6BCC9DE1" w14:textId="3D155E37" w:rsidR="00AD0FDA" w:rsidRPr="00EE6CAD" w:rsidRDefault="00AD0FDA" w:rsidP="00EE6CA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860E" w14:textId="77777777" w:rsidR="00EE6CAD" w:rsidRPr="00EE6CAD" w:rsidRDefault="00EE6CAD" w:rsidP="00EE6CAD">
    <w:pPr>
      <w:pStyle w:val="Encabezado"/>
      <w:pBdr>
        <w:bottom w:val="single" w:sz="4" w:space="1" w:color="auto"/>
      </w:pBdr>
      <w:tabs>
        <w:tab w:val="clear" w:pos="4513"/>
        <w:tab w:val="clear" w:pos="9027"/>
      </w:tabs>
      <w:jc w:val="center"/>
      <w:rPr>
        <w:lang w:val="fr-CH"/>
      </w:rPr>
    </w:pPr>
    <w:r w:rsidRPr="00EE6CAD">
      <w:rPr>
        <w:lang w:val="fr-CH"/>
      </w:rPr>
      <w:t>G/SPS/N/EU/384/Add.1</w:t>
    </w:r>
  </w:p>
  <w:p w14:paraId="5C4E2604" w14:textId="77777777" w:rsidR="00EE6CAD" w:rsidRPr="00EE6CAD" w:rsidRDefault="00EE6CAD" w:rsidP="00EE6CAD">
    <w:pPr>
      <w:pStyle w:val="Encabezado"/>
      <w:pBdr>
        <w:bottom w:val="single" w:sz="4" w:space="1" w:color="auto"/>
      </w:pBdr>
      <w:tabs>
        <w:tab w:val="clear" w:pos="4513"/>
        <w:tab w:val="clear" w:pos="9027"/>
      </w:tabs>
      <w:jc w:val="center"/>
      <w:rPr>
        <w:lang w:val="fr-CH"/>
      </w:rPr>
    </w:pPr>
  </w:p>
  <w:p w14:paraId="0AF6F042" w14:textId="5AE69E27" w:rsidR="00EE6CAD" w:rsidRPr="00EE6CAD" w:rsidRDefault="00EE6CAD" w:rsidP="00EE6CAD">
    <w:pPr>
      <w:pStyle w:val="Encabezado"/>
      <w:pBdr>
        <w:bottom w:val="single" w:sz="4" w:space="1" w:color="auto"/>
      </w:pBdr>
      <w:tabs>
        <w:tab w:val="clear" w:pos="4513"/>
        <w:tab w:val="clear" w:pos="9027"/>
      </w:tabs>
      <w:jc w:val="center"/>
    </w:pPr>
    <w:r w:rsidRPr="00EE6CAD">
      <w:t xml:space="preserve">- </w:t>
    </w:r>
    <w:r w:rsidRPr="00EE6CAD">
      <w:fldChar w:fldCharType="begin"/>
    </w:r>
    <w:r w:rsidRPr="00EE6CAD">
      <w:instrText xml:space="preserve"> PAGE </w:instrText>
    </w:r>
    <w:r w:rsidRPr="00EE6CAD">
      <w:fldChar w:fldCharType="separate"/>
    </w:r>
    <w:r w:rsidRPr="00EE6CAD">
      <w:rPr>
        <w:noProof/>
      </w:rPr>
      <w:t>1</w:t>
    </w:r>
    <w:r w:rsidRPr="00EE6CAD">
      <w:fldChar w:fldCharType="end"/>
    </w:r>
    <w:r w:rsidRPr="00EE6CAD">
      <w:t xml:space="preserve"> -</w:t>
    </w:r>
  </w:p>
  <w:p w14:paraId="7C23DE65" w14:textId="090B20D3" w:rsidR="00AD0FDA" w:rsidRPr="00EE6CAD" w:rsidRDefault="00AD0FDA" w:rsidP="00EE6CA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16CF" w14:paraId="58F7504A" w14:textId="77777777" w:rsidTr="00B13A58">
      <w:trPr>
        <w:trHeight w:val="240"/>
        <w:jc w:val="center"/>
      </w:trPr>
      <w:tc>
        <w:tcPr>
          <w:tcW w:w="3794" w:type="dxa"/>
          <w:shd w:val="clear" w:color="auto" w:fill="FFFFFF"/>
          <w:tcMar>
            <w:left w:w="108" w:type="dxa"/>
            <w:right w:w="108" w:type="dxa"/>
          </w:tcMar>
          <w:vAlign w:val="center"/>
        </w:tcPr>
        <w:p w14:paraId="753C8F7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F57DE49" w14:textId="761D73CC" w:rsidR="00ED54E0" w:rsidRPr="00AD0FDA" w:rsidRDefault="00EE6CAD" w:rsidP="0081481D">
          <w:pPr>
            <w:jc w:val="right"/>
            <w:rPr>
              <w:b/>
              <w:color w:val="FF0000"/>
              <w:szCs w:val="16"/>
            </w:rPr>
          </w:pPr>
          <w:r>
            <w:rPr>
              <w:b/>
              <w:color w:val="FF0000"/>
              <w:szCs w:val="16"/>
            </w:rPr>
            <w:t xml:space="preserve"> </w:t>
          </w:r>
        </w:p>
      </w:tc>
    </w:tr>
    <w:bookmarkEnd w:id="22"/>
    <w:tr w:rsidR="00E916CF" w14:paraId="4B08369D" w14:textId="77777777" w:rsidTr="00B13A58">
      <w:trPr>
        <w:trHeight w:val="213"/>
        <w:jc w:val="center"/>
      </w:trPr>
      <w:tc>
        <w:tcPr>
          <w:tcW w:w="3794" w:type="dxa"/>
          <w:vMerge w:val="restart"/>
          <w:shd w:val="clear" w:color="auto" w:fill="FFFFFF"/>
          <w:tcMar>
            <w:left w:w="0" w:type="dxa"/>
            <w:right w:w="0" w:type="dxa"/>
          </w:tcMar>
        </w:tcPr>
        <w:p w14:paraId="22D00273" w14:textId="77777777" w:rsidR="00ED54E0" w:rsidRPr="00AD0FDA" w:rsidRDefault="00EE6CAD" w:rsidP="0081481D">
          <w:pPr>
            <w:jc w:val="left"/>
          </w:pPr>
          <w:r>
            <w:rPr>
              <w:noProof/>
              <w:lang w:eastAsia="en-GB"/>
            </w:rPr>
            <w:drawing>
              <wp:inline distT="0" distB="0" distL="0" distR="0" wp14:anchorId="58FCEA70" wp14:editId="79BAB1A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885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FAA7E8" w14:textId="77777777" w:rsidR="00ED54E0" w:rsidRPr="00AD0FDA" w:rsidRDefault="00ED54E0" w:rsidP="0081481D">
          <w:pPr>
            <w:jc w:val="right"/>
            <w:rPr>
              <w:b/>
              <w:szCs w:val="16"/>
            </w:rPr>
          </w:pPr>
        </w:p>
      </w:tc>
    </w:tr>
    <w:tr w:rsidR="00E916CF" w:rsidRPr="00EE6CAD" w14:paraId="50627F1F" w14:textId="77777777" w:rsidTr="00B13A58">
      <w:trPr>
        <w:trHeight w:val="868"/>
        <w:jc w:val="center"/>
      </w:trPr>
      <w:tc>
        <w:tcPr>
          <w:tcW w:w="3794" w:type="dxa"/>
          <w:vMerge/>
          <w:shd w:val="clear" w:color="auto" w:fill="FFFFFF"/>
          <w:tcMar>
            <w:left w:w="108" w:type="dxa"/>
            <w:right w:w="108" w:type="dxa"/>
          </w:tcMar>
        </w:tcPr>
        <w:p w14:paraId="1523FB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819FA9" w14:textId="77777777" w:rsidR="00EE6CAD" w:rsidRPr="00EE6CAD" w:rsidRDefault="00EE6CAD" w:rsidP="0081481D">
          <w:pPr>
            <w:jc w:val="right"/>
            <w:rPr>
              <w:b/>
              <w:szCs w:val="16"/>
              <w:lang w:val="fr-CH"/>
            </w:rPr>
          </w:pPr>
          <w:bookmarkStart w:id="23" w:name="bmkSymbols"/>
          <w:r w:rsidRPr="00EE6CAD">
            <w:rPr>
              <w:b/>
              <w:szCs w:val="16"/>
              <w:lang w:val="fr-CH"/>
            </w:rPr>
            <w:t>G/SPS/N/EU/384/Add.1</w:t>
          </w:r>
        </w:p>
        <w:bookmarkEnd w:id="23"/>
        <w:p w14:paraId="2082AE39" w14:textId="169252DD" w:rsidR="00AD0FDA" w:rsidRPr="00EE6CAD" w:rsidRDefault="00AD0FDA" w:rsidP="0081481D">
          <w:pPr>
            <w:jc w:val="right"/>
            <w:rPr>
              <w:b/>
              <w:szCs w:val="16"/>
              <w:lang w:val="fr-CH"/>
            </w:rPr>
          </w:pPr>
        </w:p>
      </w:tc>
    </w:tr>
    <w:tr w:rsidR="00E916CF" w:rsidRPr="00EE6CAD" w14:paraId="2B20F633" w14:textId="77777777" w:rsidTr="00B13A58">
      <w:trPr>
        <w:trHeight w:val="240"/>
        <w:jc w:val="center"/>
      </w:trPr>
      <w:tc>
        <w:tcPr>
          <w:tcW w:w="3794" w:type="dxa"/>
          <w:vMerge/>
          <w:shd w:val="clear" w:color="auto" w:fill="FFFFFF"/>
          <w:tcMar>
            <w:left w:w="108" w:type="dxa"/>
            <w:right w:w="108" w:type="dxa"/>
          </w:tcMar>
          <w:vAlign w:val="center"/>
        </w:tcPr>
        <w:p w14:paraId="6DB3ADDD" w14:textId="77777777" w:rsidR="00ED54E0" w:rsidRPr="00EE6CAD" w:rsidRDefault="00ED54E0" w:rsidP="0081481D">
          <w:pPr>
            <w:rPr>
              <w:lang w:val="fr-CH"/>
            </w:rPr>
          </w:pPr>
        </w:p>
      </w:tc>
      <w:tc>
        <w:tcPr>
          <w:tcW w:w="5448" w:type="dxa"/>
          <w:gridSpan w:val="2"/>
          <w:shd w:val="clear" w:color="auto" w:fill="FFFFFF"/>
          <w:tcMar>
            <w:left w:w="108" w:type="dxa"/>
            <w:right w:w="108" w:type="dxa"/>
          </w:tcMar>
          <w:vAlign w:val="center"/>
        </w:tcPr>
        <w:p w14:paraId="2121DCD1" w14:textId="4C2D0A31" w:rsidR="00ED54E0" w:rsidRPr="00EE6CAD" w:rsidRDefault="00CB2128" w:rsidP="0081481D">
          <w:pPr>
            <w:jc w:val="right"/>
            <w:rPr>
              <w:szCs w:val="16"/>
              <w:lang w:val="fr-CH"/>
            </w:rPr>
          </w:pPr>
          <w:bookmarkStart w:id="24" w:name="bmkDate"/>
          <w:bookmarkStart w:id="25" w:name="spsDateDistribution"/>
          <w:bookmarkEnd w:id="24"/>
          <w:bookmarkEnd w:id="25"/>
          <w:r>
            <w:rPr>
              <w:szCs w:val="16"/>
              <w:lang w:val="fr-CH"/>
            </w:rPr>
            <w:t>7</w:t>
          </w:r>
          <w:r w:rsidRPr="00CB2128">
            <w:rPr>
              <w:szCs w:val="16"/>
              <w:lang w:val="fr-CH"/>
            </w:rPr>
            <w:t xml:space="preserve"> May 2020</w:t>
          </w:r>
        </w:p>
      </w:tc>
    </w:tr>
    <w:tr w:rsidR="00E916CF" w14:paraId="0963779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91C5D1" w14:textId="7AF5ECE6" w:rsidR="00ED54E0" w:rsidRPr="00AD0FDA" w:rsidRDefault="00EE6CAD" w:rsidP="0081481D">
          <w:pPr>
            <w:jc w:val="left"/>
            <w:rPr>
              <w:b/>
            </w:rPr>
          </w:pPr>
          <w:bookmarkStart w:id="26" w:name="bmkSerial"/>
          <w:r w:rsidRPr="00934B4C">
            <w:rPr>
              <w:color w:val="FF0000"/>
              <w:szCs w:val="16"/>
            </w:rPr>
            <w:t>(</w:t>
          </w:r>
          <w:bookmarkStart w:id="27" w:name="spsSerialNumber"/>
          <w:bookmarkEnd w:id="27"/>
          <w:r w:rsidR="00CB2128">
            <w:rPr>
              <w:color w:val="FF0000"/>
              <w:szCs w:val="16"/>
            </w:rPr>
            <w:t>20-</w:t>
          </w:r>
          <w:r w:rsidR="00DE0420">
            <w:rPr>
              <w:color w:val="FF0000"/>
              <w:szCs w:val="16"/>
            </w:rPr>
            <w:t>3477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55E9AC0" w14:textId="77777777" w:rsidR="00ED54E0" w:rsidRPr="00AD0FDA" w:rsidRDefault="00EE6CA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916CF" w14:paraId="69E1553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EFAC67" w14:textId="3D524167" w:rsidR="00ED54E0" w:rsidRPr="00AD0FDA" w:rsidRDefault="00EE6CA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0B5CF5F" w14:textId="1EF347B1" w:rsidR="00ED54E0" w:rsidRPr="00934B4C" w:rsidRDefault="00EE6CAD" w:rsidP="00F342EB">
          <w:pPr>
            <w:jc w:val="right"/>
            <w:rPr>
              <w:bCs/>
              <w:szCs w:val="18"/>
            </w:rPr>
          </w:pPr>
          <w:bookmarkStart w:id="31" w:name="bmkLanguage"/>
          <w:r>
            <w:rPr>
              <w:bCs/>
              <w:szCs w:val="18"/>
            </w:rPr>
            <w:t>Original: English</w:t>
          </w:r>
          <w:bookmarkEnd w:id="31"/>
        </w:p>
      </w:tc>
    </w:tr>
  </w:tbl>
  <w:p w14:paraId="048DFEF0"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685F6A">
      <w:start w:val="1"/>
      <w:numFmt w:val="decimal"/>
      <w:pStyle w:val="SummaryText"/>
      <w:lvlText w:val="%1."/>
      <w:lvlJc w:val="left"/>
      <w:pPr>
        <w:ind w:left="360" w:hanging="360"/>
      </w:pPr>
    </w:lvl>
    <w:lvl w:ilvl="1" w:tplc="F9D0405C" w:tentative="1">
      <w:start w:val="1"/>
      <w:numFmt w:val="lowerLetter"/>
      <w:lvlText w:val="%2."/>
      <w:lvlJc w:val="left"/>
      <w:pPr>
        <w:ind w:left="1080" w:hanging="360"/>
      </w:pPr>
    </w:lvl>
    <w:lvl w:ilvl="2" w:tplc="5732B60E" w:tentative="1">
      <w:start w:val="1"/>
      <w:numFmt w:val="lowerRoman"/>
      <w:lvlText w:val="%3."/>
      <w:lvlJc w:val="right"/>
      <w:pPr>
        <w:ind w:left="1800" w:hanging="180"/>
      </w:pPr>
    </w:lvl>
    <w:lvl w:ilvl="3" w:tplc="CFBE235E" w:tentative="1">
      <w:start w:val="1"/>
      <w:numFmt w:val="decimal"/>
      <w:lvlText w:val="%4."/>
      <w:lvlJc w:val="left"/>
      <w:pPr>
        <w:ind w:left="2520" w:hanging="360"/>
      </w:pPr>
    </w:lvl>
    <w:lvl w:ilvl="4" w:tplc="13B0A99E" w:tentative="1">
      <w:start w:val="1"/>
      <w:numFmt w:val="lowerLetter"/>
      <w:lvlText w:val="%5."/>
      <w:lvlJc w:val="left"/>
      <w:pPr>
        <w:ind w:left="3240" w:hanging="360"/>
      </w:pPr>
    </w:lvl>
    <w:lvl w:ilvl="5" w:tplc="B1467B66" w:tentative="1">
      <w:start w:val="1"/>
      <w:numFmt w:val="lowerRoman"/>
      <w:lvlText w:val="%6."/>
      <w:lvlJc w:val="right"/>
      <w:pPr>
        <w:ind w:left="3960" w:hanging="180"/>
      </w:pPr>
    </w:lvl>
    <w:lvl w:ilvl="6" w:tplc="567C375A" w:tentative="1">
      <w:start w:val="1"/>
      <w:numFmt w:val="decimal"/>
      <w:lvlText w:val="%7."/>
      <w:lvlJc w:val="left"/>
      <w:pPr>
        <w:ind w:left="4680" w:hanging="360"/>
      </w:pPr>
    </w:lvl>
    <w:lvl w:ilvl="7" w:tplc="E63ACFDA" w:tentative="1">
      <w:start w:val="1"/>
      <w:numFmt w:val="lowerLetter"/>
      <w:lvlText w:val="%8."/>
      <w:lvlJc w:val="left"/>
      <w:pPr>
        <w:ind w:left="5400" w:hanging="360"/>
      </w:pPr>
    </w:lvl>
    <w:lvl w:ilvl="8" w:tplc="710677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2A9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304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2128"/>
    <w:rsid w:val="00CD7D97"/>
    <w:rsid w:val="00CE3EE6"/>
    <w:rsid w:val="00CE4BA1"/>
    <w:rsid w:val="00D000C7"/>
    <w:rsid w:val="00D0271D"/>
    <w:rsid w:val="00D06EF3"/>
    <w:rsid w:val="00D24998"/>
    <w:rsid w:val="00D52A9D"/>
    <w:rsid w:val="00D55AAD"/>
    <w:rsid w:val="00D747AE"/>
    <w:rsid w:val="00D9226C"/>
    <w:rsid w:val="00DA20BD"/>
    <w:rsid w:val="00DE0420"/>
    <w:rsid w:val="00DE50DB"/>
    <w:rsid w:val="00DF6AE1"/>
    <w:rsid w:val="00E34FE3"/>
    <w:rsid w:val="00E46FD5"/>
    <w:rsid w:val="00E544BB"/>
    <w:rsid w:val="00E56545"/>
    <w:rsid w:val="00E916CF"/>
    <w:rsid w:val="00EA5D4F"/>
    <w:rsid w:val="00EB6C56"/>
    <w:rsid w:val="00ED54E0"/>
    <w:rsid w:val="00EE6CAD"/>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EE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ec.europ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23DD1600.dotm</Template>
  <TotalTime>1</TotalTime>
  <Pages>2</Pages>
  <Words>460</Words>
  <Characters>2634</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2020-05-07T06:44:00Z</dcterms:created>
  <dcterms:modified xsi:type="dcterms:W3CDTF">2020-05-07T07:21:00Z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G/SPS/N/EU/384/Add.1</vt:lpwstr>
  </property>
</Properties>
</file>