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951C" w14:textId="77777777" w:rsidR="00EA4725" w:rsidRPr="00441372" w:rsidRDefault="000916F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5352E" w14:paraId="4AA2E9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E728D1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15A502" w14:textId="77777777" w:rsidR="00EA4725" w:rsidRPr="00441372" w:rsidRDefault="000916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4C67F15A" w14:textId="77777777" w:rsidR="00EA4725" w:rsidRPr="00441372" w:rsidRDefault="000916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352E" w14:paraId="00FDD4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D267B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A3205" w14:textId="77777777" w:rsidR="00EA4725" w:rsidRPr="00441372" w:rsidRDefault="000916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25352E" w14:paraId="360568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CF7F6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156A2" w14:textId="77777777" w:rsidR="00EA4725" w:rsidRPr="00441372" w:rsidRDefault="000916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25352E" w14:paraId="519D78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45DD6" w14:textId="77777777" w:rsidR="00EA4725" w:rsidRPr="00441372" w:rsidRDefault="000916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0A24C" w14:textId="77777777" w:rsidR="00EA4725" w:rsidRPr="00441372" w:rsidRDefault="000916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9F295C" w14:textId="77777777" w:rsidR="00EA4725" w:rsidRPr="00441372" w:rsidRDefault="000916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20269B1" w14:textId="77777777" w:rsidR="00EA4725" w:rsidRPr="00441372" w:rsidRDefault="000916F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5352E" w14:paraId="7354AD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F3D17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76A2E" w14:textId="77777777" w:rsidR="00EA4725" w:rsidRPr="00441372" w:rsidRDefault="000916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a Pesticide Petition Filed for Residues of Pesticide Chemicals in or on Various Commodities (January 2024)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AC143D9" w14:textId="77777777" w:rsidR="00EA4725" w:rsidRPr="00441372" w:rsidRDefault="000916F6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"https://www.govinfo.gov/content/pkg/FR-2024-02-29/html/2024-04256.htm"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https://www.govinfo.gov/content/pkg/FR-2024-02-29/html/2024-04256.htm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5352E" w14:paraId="1CDAA0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587C6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66F5A" w14:textId="77777777" w:rsidR="00EA4725" w:rsidRPr="00441372" w:rsidRDefault="000916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an initial filing of a pesticide petition requesting the establishment or modification of regulations for residues of pesticide chemicals in or on various commodities.</w:t>
            </w:r>
            <w:bookmarkEnd w:id="23"/>
          </w:p>
        </w:tc>
      </w:tr>
      <w:tr w:rsidR="0025352E" w14:paraId="67888B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C2D51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33D04" w14:textId="77777777" w:rsidR="00EA4725" w:rsidRPr="00441372" w:rsidRDefault="000916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352E" w14:paraId="412AE2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E171C" w14:textId="77777777" w:rsidR="00EA4725" w:rsidRPr="00441372" w:rsidRDefault="000916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7699" w14:textId="77777777" w:rsidR="00EA4725" w:rsidRPr="00441372" w:rsidRDefault="000916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C794F0" w14:textId="77777777" w:rsidR="00EA4725" w:rsidRPr="00441372" w:rsidRDefault="000916F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FA98E5C" w14:textId="77777777" w:rsidR="00EA4725" w:rsidRPr="00441372" w:rsidRDefault="000916F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C72ABA" w14:textId="77777777" w:rsidR="00EA4725" w:rsidRPr="00441372" w:rsidRDefault="000916F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BEEA19" w14:textId="77777777" w:rsidR="00EA4725" w:rsidRPr="00441372" w:rsidRDefault="000916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27BAB1" w14:textId="77777777" w:rsidR="00EA4725" w:rsidRPr="00441372" w:rsidRDefault="000916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31EAA6" w14:textId="77777777" w:rsidR="00EA4725" w:rsidRPr="00441372" w:rsidRDefault="000916F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03ADAE" w14:textId="77777777" w:rsidR="00EA4725" w:rsidRPr="00441372" w:rsidRDefault="000916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352E" w14:paraId="1F37D7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FC21A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63910" w14:textId="77777777" w:rsidR="00EA4725" w:rsidRPr="00441372" w:rsidRDefault="000916F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5352E" w14:paraId="250BD0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2E85" w14:textId="77777777" w:rsidR="00EA4725" w:rsidRPr="00441372" w:rsidRDefault="000916F6" w:rsidP="00517A5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3716B" w14:textId="77777777" w:rsidR="00EA4725" w:rsidRPr="00441372" w:rsidRDefault="000916F6" w:rsidP="00517A5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362EC31" w14:textId="77777777" w:rsidR="00EA4725" w:rsidRPr="00441372" w:rsidRDefault="000916F6" w:rsidP="00517A5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5352E" w14:paraId="20EB3F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8AFE9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160A0" w14:textId="77777777" w:rsidR="00EA4725" w:rsidRPr="00441372" w:rsidRDefault="000916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CC4B1F0" w14:textId="77777777" w:rsidR="00EA4725" w:rsidRPr="00441372" w:rsidRDefault="000916F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352E" w14:paraId="6891C9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F09D5" w14:textId="77777777" w:rsidR="00EA4725" w:rsidRPr="00441372" w:rsidRDefault="000916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921D3" w14:textId="77777777" w:rsidR="00EA4725" w:rsidRPr="00441372" w:rsidRDefault="000916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April 2024</w:t>
            </w:r>
            <w:bookmarkEnd w:id="72"/>
          </w:p>
          <w:p w14:paraId="7F034F6D" w14:textId="77777777" w:rsidR="00EA4725" w:rsidRPr="00441372" w:rsidRDefault="000916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D0AF625" w14:textId="77777777" w:rsidR="004715D0" w:rsidRPr="0065690F" w:rsidRDefault="000916F6" w:rsidP="00441372">
            <w:pPr>
              <w:spacing w:after="120"/>
            </w:pPr>
            <w:r w:rsidRPr="0065690F">
              <w:t xml:space="preserve">Madison H. Le, Biopesticides and Pollution Prevention Division (BPPD) (7511M), main telephone number: +(202) 566 1400,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r w:rsidRPr="0065690F">
              <w:t xml:space="preserve">; or Dan Rosenblatt, Registration Division (RD) (7505T), main telephone number: +(202) 566 2875,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25352E" w14:paraId="116BB0E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E92839" w14:textId="77777777" w:rsidR="00EA4725" w:rsidRPr="00441372" w:rsidRDefault="000916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B8F370" w14:textId="77777777" w:rsidR="00EA4725" w:rsidRPr="00441372" w:rsidRDefault="000916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45FFCA3" w14:textId="77777777" w:rsidR="00EA4725" w:rsidRPr="0065690F" w:rsidRDefault="00DC7DBF" w:rsidP="00F3021D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0916F6" w:rsidRPr="0065690F">
                <w:rPr>
                  <w:bCs/>
                  <w:color w:val="0000FF"/>
                  <w:u w:val="single"/>
                </w:rPr>
                <w:t>https://www.govinfo.gov/content/pkg/FR-2024-02-29/html/2024-04256.htm</w:t>
              </w:r>
            </w:hyperlink>
            <w:bookmarkEnd w:id="86"/>
          </w:p>
        </w:tc>
      </w:tr>
    </w:tbl>
    <w:p w14:paraId="6B6DCCBA" w14:textId="77777777" w:rsidR="007141CF" w:rsidRPr="00441372" w:rsidRDefault="007141CF" w:rsidP="00441372"/>
    <w:sectPr w:rsidR="007141CF" w:rsidRPr="00441372" w:rsidSect="00517A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5970" w14:textId="77777777" w:rsidR="000916F6" w:rsidRDefault="000916F6">
      <w:r>
        <w:separator/>
      </w:r>
    </w:p>
  </w:endnote>
  <w:endnote w:type="continuationSeparator" w:id="0">
    <w:p w14:paraId="0D50C37D" w14:textId="77777777" w:rsidR="000916F6" w:rsidRDefault="000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69A3" w14:textId="68B1E533" w:rsidR="00EA4725" w:rsidRPr="00517A5D" w:rsidRDefault="000916F6" w:rsidP="00517A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27A1" w14:textId="0FDC1115" w:rsidR="00EA4725" w:rsidRPr="00517A5D" w:rsidRDefault="000916F6" w:rsidP="00517A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AC44" w14:textId="77777777" w:rsidR="00C863EB" w:rsidRPr="00441372" w:rsidRDefault="000916F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0C79" w14:textId="77777777" w:rsidR="000916F6" w:rsidRDefault="000916F6">
      <w:r>
        <w:separator/>
      </w:r>
    </w:p>
  </w:footnote>
  <w:footnote w:type="continuationSeparator" w:id="0">
    <w:p w14:paraId="435F5376" w14:textId="77777777" w:rsidR="000916F6" w:rsidRDefault="0009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98A5" w14:textId="77777777" w:rsidR="00517A5D" w:rsidRPr="00517A5D" w:rsidRDefault="000916F6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7A5D">
      <w:t>G/SPS/N/USA/3445</w:t>
    </w:r>
  </w:p>
  <w:p w14:paraId="55C143E5" w14:textId="77777777" w:rsidR="00517A5D" w:rsidRPr="00517A5D" w:rsidRDefault="00517A5D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392C70" w14:textId="2B5ACEEE" w:rsidR="00517A5D" w:rsidRPr="00517A5D" w:rsidRDefault="000916F6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7A5D">
      <w:t xml:space="preserve">- </w:t>
    </w:r>
    <w:r w:rsidRPr="00517A5D">
      <w:fldChar w:fldCharType="begin"/>
    </w:r>
    <w:r w:rsidRPr="00517A5D">
      <w:instrText xml:space="preserve"> PAGE </w:instrText>
    </w:r>
    <w:r w:rsidRPr="00517A5D">
      <w:fldChar w:fldCharType="separate"/>
    </w:r>
    <w:r w:rsidRPr="00517A5D">
      <w:rPr>
        <w:noProof/>
      </w:rPr>
      <w:t>2</w:t>
    </w:r>
    <w:r w:rsidRPr="00517A5D">
      <w:fldChar w:fldCharType="end"/>
    </w:r>
    <w:r w:rsidRPr="00517A5D">
      <w:t xml:space="preserve"> -</w:t>
    </w:r>
  </w:p>
  <w:p w14:paraId="28FB41D3" w14:textId="652BC533" w:rsidR="00EA4725" w:rsidRPr="00517A5D" w:rsidRDefault="00EA4725" w:rsidP="00517A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0EC" w14:textId="77777777" w:rsidR="00517A5D" w:rsidRPr="00517A5D" w:rsidRDefault="000916F6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7A5D">
      <w:t>G/SPS/N/USA/3445</w:t>
    </w:r>
  </w:p>
  <w:p w14:paraId="150E6B01" w14:textId="77777777" w:rsidR="00517A5D" w:rsidRPr="00517A5D" w:rsidRDefault="00517A5D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182E25" w14:textId="20BD3106" w:rsidR="00517A5D" w:rsidRPr="00517A5D" w:rsidRDefault="000916F6" w:rsidP="00517A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7A5D">
      <w:t xml:space="preserve">- </w:t>
    </w:r>
    <w:r w:rsidRPr="00517A5D">
      <w:fldChar w:fldCharType="begin"/>
    </w:r>
    <w:r w:rsidRPr="00517A5D">
      <w:instrText xml:space="preserve"> PAGE </w:instrText>
    </w:r>
    <w:r w:rsidRPr="00517A5D">
      <w:fldChar w:fldCharType="separate"/>
    </w:r>
    <w:r w:rsidRPr="00517A5D">
      <w:rPr>
        <w:noProof/>
      </w:rPr>
      <w:t>2</w:t>
    </w:r>
    <w:r w:rsidRPr="00517A5D">
      <w:fldChar w:fldCharType="end"/>
    </w:r>
    <w:r w:rsidRPr="00517A5D">
      <w:t xml:space="preserve"> -</w:t>
    </w:r>
  </w:p>
  <w:p w14:paraId="7D7DEEE3" w14:textId="0BB2B6B6" w:rsidR="00EA4725" w:rsidRPr="00517A5D" w:rsidRDefault="00EA4725" w:rsidP="00517A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352E" w14:paraId="1CF8116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67FD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47E25" w14:textId="14211A26" w:rsidR="00ED54E0" w:rsidRPr="00EA4725" w:rsidRDefault="000916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352E" w14:paraId="63563E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C18771" w14:textId="77777777" w:rsidR="00ED54E0" w:rsidRPr="00EA4725" w:rsidRDefault="00DC7DBF" w:rsidP="00422B6F">
          <w:pPr>
            <w:jc w:val="left"/>
          </w:pPr>
          <w:r>
            <w:rPr>
              <w:lang w:eastAsia="en-GB"/>
            </w:rPr>
            <w:pict w14:anchorId="1DE9C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75FC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352E" w14:paraId="5389C7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975E2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B8F4A9" w14:textId="77777777" w:rsidR="00517A5D" w:rsidRDefault="000916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G/SPS/N/USA/3445</w:t>
          </w:r>
          <w:bookmarkEnd w:id="88"/>
        </w:p>
      </w:tc>
    </w:tr>
    <w:tr w:rsidR="0025352E" w14:paraId="2CB047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BF76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2BF705" w14:textId="4EEEA6B6" w:rsidR="00ED54E0" w:rsidRPr="00EA4725" w:rsidRDefault="000916F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March 2024</w:t>
          </w:r>
        </w:p>
      </w:tc>
    </w:tr>
    <w:tr w:rsidR="0025352E" w14:paraId="605B9F9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B85936" w14:textId="536D5084" w:rsidR="00ED54E0" w:rsidRPr="00EA4725" w:rsidRDefault="000916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DC7DBF">
            <w:rPr>
              <w:color w:val="FF0000"/>
              <w:szCs w:val="16"/>
            </w:rPr>
            <w:t>2088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313CF" w14:textId="77777777" w:rsidR="00ED54E0" w:rsidRPr="00EA4725" w:rsidRDefault="000916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5352E" w14:paraId="3F722E3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06B8A7" w14:textId="47F2BB2F" w:rsidR="00ED54E0" w:rsidRPr="00EA4725" w:rsidRDefault="000916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E6B31D" w14:textId="37251996" w:rsidR="00ED54E0" w:rsidRPr="00441372" w:rsidRDefault="000916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639CD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0A28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8A649A" w:tentative="1">
      <w:start w:val="1"/>
      <w:numFmt w:val="lowerLetter"/>
      <w:lvlText w:val="%2."/>
      <w:lvlJc w:val="left"/>
      <w:pPr>
        <w:ind w:left="1080" w:hanging="360"/>
      </w:pPr>
    </w:lvl>
    <w:lvl w:ilvl="2" w:tplc="022A447A" w:tentative="1">
      <w:start w:val="1"/>
      <w:numFmt w:val="lowerRoman"/>
      <w:lvlText w:val="%3."/>
      <w:lvlJc w:val="right"/>
      <w:pPr>
        <w:ind w:left="1800" w:hanging="180"/>
      </w:pPr>
    </w:lvl>
    <w:lvl w:ilvl="3" w:tplc="647ECBC2" w:tentative="1">
      <w:start w:val="1"/>
      <w:numFmt w:val="decimal"/>
      <w:lvlText w:val="%4."/>
      <w:lvlJc w:val="left"/>
      <w:pPr>
        <w:ind w:left="2520" w:hanging="360"/>
      </w:pPr>
    </w:lvl>
    <w:lvl w:ilvl="4" w:tplc="655004DC" w:tentative="1">
      <w:start w:val="1"/>
      <w:numFmt w:val="lowerLetter"/>
      <w:lvlText w:val="%5."/>
      <w:lvlJc w:val="left"/>
      <w:pPr>
        <w:ind w:left="3240" w:hanging="360"/>
      </w:pPr>
    </w:lvl>
    <w:lvl w:ilvl="5" w:tplc="E124E08A" w:tentative="1">
      <w:start w:val="1"/>
      <w:numFmt w:val="lowerRoman"/>
      <w:lvlText w:val="%6."/>
      <w:lvlJc w:val="right"/>
      <w:pPr>
        <w:ind w:left="3960" w:hanging="180"/>
      </w:pPr>
    </w:lvl>
    <w:lvl w:ilvl="6" w:tplc="A288A604" w:tentative="1">
      <w:start w:val="1"/>
      <w:numFmt w:val="decimal"/>
      <w:lvlText w:val="%7."/>
      <w:lvlJc w:val="left"/>
      <w:pPr>
        <w:ind w:left="4680" w:hanging="360"/>
      </w:pPr>
    </w:lvl>
    <w:lvl w:ilvl="7" w:tplc="64023F6C" w:tentative="1">
      <w:start w:val="1"/>
      <w:numFmt w:val="lowerLetter"/>
      <w:lvlText w:val="%8."/>
      <w:lvlJc w:val="left"/>
      <w:pPr>
        <w:ind w:left="5400" w:hanging="360"/>
      </w:pPr>
    </w:lvl>
    <w:lvl w:ilvl="8" w:tplc="771045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269492">
    <w:abstractNumId w:val="9"/>
  </w:num>
  <w:num w:numId="2" w16cid:durableId="930743634">
    <w:abstractNumId w:val="7"/>
  </w:num>
  <w:num w:numId="3" w16cid:durableId="865142863">
    <w:abstractNumId w:val="6"/>
  </w:num>
  <w:num w:numId="4" w16cid:durableId="1801340626">
    <w:abstractNumId w:val="5"/>
  </w:num>
  <w:num w:numId="5" w16cid:durableId="2082560320">
    <w:abstractNumId w:val="4"/>
  </w:num>
  <w:num w:numId="6" w16cid:durableId="335966074">
    <w:abstractNumId w:val="12"/>
  </w:num>
  <w:num w:numId="7" w16cid:durableId="1723597103">
    <w:abstractNumId w:val="11"/>
  </w:num>
  <w:num w:numId="8" w16cid:durableId="1253121872">
    <w:abstractNumId w:val="10"/>
  </w:num>
  <w:num w:numId="9" w16cid:durableId="1993439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005580">
    <w:abstractNumId w:val="13"/>
  </w:num>
  <w:num w:numId="11" w16cid:durableId="1299994493">
    <w:abstractNumId w:val="8"/>
  </w:num>
  <w:num w:numId="12" w16cid:durableId="278725634">
    <w:abstractNumId w:val="3"/>
  </w:num>
  <w:num w:numId="13" w16cid:durableId="991064288">
    <w:abstractNumId w:val="2"/>
  </w:num>
  <w:num w:numId="14" w16cid:durableId="910236648">
    <w:abstractNumId w:val="1"/>
  </w:num>
  <w:num w:numId="15" w16cid:durableId="57266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16F6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352E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15D0"/>
    <w:rsid w:val="004B39D5"/>
    <w:rsid w:val="004E4B52"/>
    <w:rsid w:val="004F203A"/>
    <w:rsid w:val="00517A5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DB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C9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4-02-29/html/2024-04256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b3b7fdf8-1e2e-4018-ba9d-2bd9fcc66465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C492F8C-4392-4DF3-AFDE-158FAA6A98D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2746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G/SPS/N/USA/3445</vt:lpwstr>
  </property>
  <property fmtid="{D5CDD505-2E9C-101B-9397-08002B2CF9AE}" pid="3" name="TitusGUID">
    <vt:lpwstr>b3b7fdf8-1e2e-4018-ba9d-2bd9fcc66465</vt:lpwstr>
  </property>
  <property fmtid="{D5CDD505-2E9C-101B-9397-08002B2CF9AE}" pid="4" name="WTOCLASSIFICATION">
    <vt:lpwstr>WTO OFFICIAL</vt:lpwstr>
  </property>
</Properties>
</file>