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6021" w14:textId="77777777" w:rsidR="00EA4725" w:rsidRPr="00441372" w:rsidRDefault="007B76F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0A9B" w14:paraId="4B2893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C77E3C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429462" w14:textId="77777777" w:rsidR="00EA4725" w:rsidRPr="00441372" w:rsidRDefault="007B76F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74347DB" w14:textId="77777777" w:rsidR="00EA4725" w:rsidRPr="00441372" w:rsidRDefault="007B76F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0A9B" w14:paraId="4C1D1D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9F6B4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A3FC5" w14:textId="77777777" w:rsidR="00EA4725" w:rsidRPr="00441372" w:rsidRDefault="007B76F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4D0A9B" w14:paraId="5FE4C2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1E1DC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27AFB" w14:textId="77777777" w:rsidR="00EA4725" w:rsidRPr="00441372" w:rsidRDefault="007B76F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Spice group 26, and Stalk and stem vegetable subgroup 22A</w:t>
            </w:r>
            <w:bookmarkEnd w:id="7"/>
          </w:p>
        </w:tc>
      </w:tr>
      <w:tr w:rsidR="004D0A9B" w14:paraId="45EA40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C67D8" w14:textId="77777777" w:rsidR="00EA4725" w:rsidRPr="00441372" w:rsidRDefault="007B76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8A7E2" w14:textId="77777777" w:rsidR="00EA4725" w:rsidRPr="00441372" w:rsidRDefault="007B76F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4D377B" w14:textId="77777777" w:rsidR="00EA4725" w:rsidRPr="00441372" w:rsidRDefault="007B7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56543B" w14:textId="77777777" w:rsidR="00EA4725" w:rsidRPr="00441372" w:rsidRDefault="007B7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0A9B" w14:paraId="314378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9BCC7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BFA4E" w14:textId="77777777" w:rsidR="00EA4725" w:rsidRPr="00441372" w:rsidRDefault="007B76F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"</w:t>
            </w:r>
            <w:r w:rsidRPr="0065690F">
              <w:rPr>
                <w:i/>
                <w:iCs/>
              </w:rPr>
              <w:t>Spinetoram</w:t>
            </w:r>
            <w:r w:rsidRPr="0065690F">
              <w:t>;"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3B0E5E46" w14:textId="77777777" w:rsidR="00EA4725" w:rsidRPr="00441372" w:rsidRDefault="007B76FA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"https://www.govinfo.gov/content/pkg/FR-2023-09-05/html/2023-19012.htm"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https://www.govinfo.gov/content/pkg/FR-2023-09-05/html/2023-19012.htm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D0A9B" w14:paraId="2BDB38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EBA26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7F629" w14:textId="77777777" w:rsidR="00EA4725" w:rsidRPr="00441372" w:rsidRDefault="007B76F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r w:rsidRPr="0065690F">
              <w:rPr>
                <w:i/>
                <w:iCs/>
              </w:rPr>
              <w:t xml:space="preserve">spinetoram </w:t>
            </w:r>
            <w:r w:rsidRPr="0065690F">
              <w:t>in or on Spice group 26, and Stalk and stem vegetable subgroup 22A.</w:t>
            </w:r>
            <w:bookmarkEnd w:id="23"/>
          </w:p>
        </w:tc>
      </w:tr>
      <w:tr w:rsidR="004D0A9B" w14:paraId="21C689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DA80C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49CF7" w14:textId="77777777" w:rsidR="00EA4725" w:rsidRPr="00441372" w:rsidRDefault="007B76F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0A9B" w14:paraId="051808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6D710" w14:textId="77777777" w:rsidR="00EA4725" w:rsidRPr="00441372" w:rsidRDefault="007B76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56BF7" w14:textId="77777777" w:rsidR="00EA4725" w:rsidRPr="00441372" w:rsidRDefault="007B76F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5B8C77" w14:textId="77777777" w:rsidR="00EA4725" w:rsidRPr="00441372" w:rsidRDefault="007B76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12891BD" w14:textId="77777777" w:rsidR="00EA4725" w:rsidRPr="00441372" w:rsidRDefault="007B76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6BD7B3" w14:textId="77777777" w:rsidR="00EA4725" w:rsidRPr="00441372" w:rsidRDefault="007B76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03ED848" w14:textId="77777777" w:rsidR="00EA4725" w:rsidRPr="00441372" w:rsidRDefault="007B76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FBE527" w14:textId="77777777" w:rsidR="00EA4725" w:rsidRPr="00441372" w:rsidRDefault="007B76F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92B5FA" w14:textId="77777777" w:rsidR="00EA4725" w:rsidRPr="00441372" w:rsidRDefault="007B76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5C117F" w14:textId="77777777" w:rsidR="00EA4725" w:rsidRPr="00441372" w:rsidRDefault="007B76F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There are currently no established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residues of spinetoram in or on Stalk and stem vegetable subgroup 22A or Spice Group 26.</w:t>
            </w:r>
            <w:bookmarkEnd w:id="54"/>
          </w:p>
        </w:tc>
      </w:tr>
      <w:tr w:rsidR="004D0A9B" w14:paraId="3A4AD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4F9FB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5AB6D" w14:textId="77777777" w:rsidR="007B1746" w:rsidRDefault="007B76FA" w:rsidP="00441372">
            <w:pPr>
              <w:spacing w:before="120"/>
              <w:rPr>
                <w:b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bookmarkStart w:id="56" w:name="sps9a"/>
          <w:p w14:paraId="07F6B5C7" w14:textId="5AEE5AB9" w:rsidR="00EA4725" w:rsidRPr="00441372" w:rsidRDefault="007B76FA" w:rsidP="007B1746">
            <w:pPr>
              <w:spacing w:before="120"/>
            </w:pPr>
            <w:r>
              <w:fldChar w:fldCharType="begin"/>
            </w:r>
            <w:r>
              <w:instrText>HYPERLINK "https://www.govinfo.gov/content/pkg/FR-2023-01-03/html/2022-28524.htm"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https://www.govinfo.gov/content/pkg/FR-2023-01-03/html/2022-28524.htm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EA8517C" w14:textId="0A5972F3" w:rsidR="00C5712E" w:rsidRPr="0065690F" w:rsidRDefault="007B76FA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D0A9B" w14:paraId="632385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3B4EA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05271" w14:textId="77777777" w:rsidR="00EA4725" w:rsidRPr="00441372" w:rsidRDefault="007B76F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5 September 2023</w:t>
            </w:r>
            <w:bookmarkEnd w:id="59"/>
          </w:p>
          <w:p w14:paraId="4327A64C" w14:textId="77777777" w:rsidR="00EA4725" w:rsidRPr="00441372" w:rsidRDefault="007B76F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5 September 2023</w:t>
            </w:r>
            <w:bookmarkEnd w:id="61"/>
          </w:p>
        </w:tc>
      </w:tr>
      <w:tr w:rsidR="004D0A9B" w14:paraId="134C12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25792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65E92" w14:textId="77777777" w:rsidR="00EA4725" w:rsidRPr="00441372" w:rsidRDefault="007B76F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September 2023</w:t>
            </w:r>
            <w:bookmarkEnd w:id="65"/>
          </w:p>
          <w:p w14:paraId="42F6DB69" w14:textId="77777777" w:rsidR="00EA4725" w:rsidRPr="00441372" w:rsidRDefault="007B7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0A9B" w14:paraId="54A5C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C0883" w14:textId="77777777" w:rsidR="00EA4725" w:rsidRPr="00441372" w:rsidRDefault="007B7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F8931" w14:textId="77777777" w:rsidR="00EA4725" w:rsidRPr="00441372" w:rsidRDefault="007B76F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611F0373" w14:textId="77777777" w:rsidR="00EA4725" w:rsidRPr="00441372" w:rsidRDefault="007B76F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DD44D48" w14:textId="15691684" w:rsidR="00C5712E" w:rsidRPr="0065690F" w:rsidRDefault="007B76FA" w:rsidP="00441372">
            <w:pPr>
              <w:spacing w:after="120"/>
            </w:pPr>
            <w:r w:rsidRPr="0065690F">
              <w:t>Charles Smith, Director, Registration Division (7505T), Office of Pesticide Programs, Environmental Protection Agency, 1200 Pennsylvania Ave. NW, Washington,</w:t>
            </w:r>
            <w:r>
              <w:t xml:space="preserve"> </w:t>
            </w:r>
            <w:r w:rsidRPr="0065690F">
              <w:t>DC</w:t>
            </w:r>
            <w:r>
              <w:t xml:space="preserve"> </w:t>
            </w:r>
            <w:r w:rsidRPr="0065690F">
              <w:t xml:space="preserve">20460-0001; Tel: +(202) 566-1030;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4D0A9B" w14:paraId="71B99E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2A9368" w14:textId="77777777" w:rsidR="00EA4725" w:rsidRPr="00441372" w:rsidRDefault="007B76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65E2D5" w14:textId="77777777" w:rsidR="00EA4725" w:rsidRPr="00441372" w:rsidRDefault="007B76F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1BBEE82" w14:textId="77777777" w:rsidR="00EA4725" w:rsidRPr="0065690F" w:rsidRDefault="00B06D33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B76FA" w:rsidRPr="0065690F">
                <w:rPr>
                  <w:bCs/>
                  <w:color w:val="0000FF"/>
                  <w:u w:val="single"/>
                </w:rPr>
                <w:t>https://www.govinfo.gov/content/pkg/FR-2023-09-05/html/2023-19012.htm</w:t>
              </w:r>
            </w:hyperlink>
            <w:bookmarkEnd w:id="86"/>
          </w:p>
        </w:tc>
      </w:tr>
    </w:tbl>
    <w:p w14:paraId="79078989" w14:textId="77777777" w:rsidR="007141CF" w:rsidRPr="00441372" w:rsidRDefault="007141CF" w:rsidP="00441372"/>
    <w:sectPr w:rsidR="007141CF" w:rsidRPr="00441372" w:rsidSect="007B1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E066" w14:textId="77777777" w:rsidR="00576F45" w:rsidRDefault="007B76FA">
      <w:r>
        <w:separator/>
      </w:r>
    </w:p>
  </w:endnote>
  <w:endnote w:type="continuationSeparator" w:id="0">
    <w:p w14:paraId="3548784E" w14:textId="77777777" w:rsidR="00576F45" w:rsidRDefault="007B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44A" w14:textId="6DDA1B06" w:rsidR="00EA4725" w:rsidRPr="007B1746" w:rsidRDefault="007B76FA" w:rsidP="007B17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FB5D" w14:textId="420536B7" w:rsidR="00EA4725" w:rsidRPr="007B1746" w:rsidRDefault="007B76FA" w:rsidP="007B17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3DA3" w14:textId="77777777" w:rsidR="00C863EB" w:rsidRPr="00441372" w:rsidRDefault="007B76F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4A64" w14:textId="77777777" w:rsidR="00576F45" w:rsidRDefault="007B76FA">
      <w:r>
        <w:separator/>
      </w:r>
    </w:p>
  </w:footnote>
  <w:footnote w:type="continuationSeparator" w:id="0">
    <w:p w14:paraId="1B8D6ADC" w14:textId="77777777" w:rsidR="00576F45" w:rsidRDefault="007B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CB47" w14:textId="77777777" w:rsidR="007B1746" w:rsidRPr="007B1746" w:rsidRDefault="007B76FA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46">
      <w:t>G/SPS/N/USA/3421</w:t>
    </w:r>
  </w:p>
  <w:p w14:paraId="261EE58F" w14:textId="77777777" w:rsidR="007B1746" w:rsidRPr="007B1746" w:rsidRDefault="007B1746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9F5D72" w14:textId="632F3C08" w:rsidR="007B1746" w:rsidRPr="007B1746" w:rsidRDefault="007B76FA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46">
      <w:t xml:space="preserve">- </w:t>
    </w:r>
    <w:r w:rsidRPr="007B1746">
      <w:fldChar w:fldCharType="begin"/>
    </w:r>
    <w:r w:rsidRPr="007B1746">
      <w:instrText xml:space="preserve"> PAGE </w:instrText>
    </w:r>
    <w:r w:rsidRPr="007B1746">
      <w:fldChar w:fldCharType="separate"/>
    </w:r>
    <w:r w:rsidRPr="007B1746">
      <w:rPr>
        <w:noProof/>
      </w:rPr>
      <w:t>1</w:t>
    </w:r>
    <w:r w:rsidRPr="007B1746">
      <w:fldChar w:fldCharType="end"/>
    </w:r>
    <w:r w:rsidRPr="007B1746">
      <w:t xml:space="preserve"> -</w:t>
    </w:r>
  </w:p>
  <w:p w14:paraId="4A868737" w14:textId="079837BF" w:rsidR="00EA4725" w:rsidRPr="007B1746" w:rsidRDefault="00EA4725" w:rsidP="007B17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570A" w14:textId="77777777" w:rsidR="007B1746" w:rsidRPr="007B1746" w:rsidRDefault="007B76FA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46">
      <w:t>G/SPS/N/USA/3421</w:t>
    </w:r>
  </w:p>
  <w:p w14:paraId="2967A100" w14:textId="77777777" w:rsidR="007B1746" w:rsidRPr="007B1746" w:rsidRDefault="007B1746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914150" w14:textId="68B60195" w:rsidR="007B1746" w:rsidRPr="007B1746" w:rsidRDefault="007B76FA" w:rsidP="007B17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46">
      <w:t xml:space="preserve">- </w:t>
    </w:r>
    <w:r w:rsidRPr="007B1746">
      <w:fldChar w:fldCharType="begin"/>
    </w:r>
    <w:r w:rsidRPr="007B1746">
      <w:instrText xml:space="preserve"> PAGE </w:instrText>
    </w:r>
    <w:r w:rsidRPr="007B1746">
      <w:fldChar w:fldCharType="separate"/>
    </w:r>
    <w:r w:rsidRPr="007B1746">
      <w:rPr>
        <w:noProof/>
      </w:rPr>
      <w:t>1</w:t>
    </w:r>
    <w:r w:rsidRPr="007B1746">
      <w:fldChar w:fldCharType="end"/>
    </w:r>
    <w:r w:rsidRPr="007B1746">
      <w:t xml:space="preserve"> -</w:t>
    </w:r>
  </w:p>
  <w:p w14:paraId="22BDA8D0" w14:textId="634BB5FB" w:rsidR="00EA4725" w:rsidRPr="007B1746" w:rsidRDefault="00EA4725" w:rsidP="007B17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0A9B" w14:paraId="3230187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5A657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341CB" w14:textId="53D5D444" w:rsidR="00ED54E0" w:rsidRPr="00EA4725" w:rsidRDefault="007B76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0A9B" w14:paraId="23A5EE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272953" w14:textId="77777777" w:rsidR="00ED54E0" w:rsidRPr="00EA4725" w:rsidRDefault="00B06D33" w:rsidP="00422B6F">
          <w:pPr>
            <w:jc w:val="left"/>
          </w:pPr>
          <w:r>
            <w:rPr>
              <w:lang w:eastAsia="en-GB"/>
            </w:rPr>
            <w:pict w14:anchorId="11185F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6959C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0A9B" w14:paraId="643BE8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B1E79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BA3915" w14:textId="77777777" w:rsidR="007B1746" w:rsidRDefault="007B76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G/SPS/N/USA/3421</w:t>
          </w:r>
          <w:bookmarkEnd w:id="88"/>
        </w:p>
      </w:tc>
    </w:tr>
    <w:tr w:rsidR="004D0A9B" w14:paraId="223156C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21D0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1A91C" w14:textId="447AE777" w:rsidR="00ED54E0" w:rsidRPr="00EA4725" w:rsidRDefault="007B76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September 2023</w:t>
          </w:r>
        </w:p>
      </w:tc>
    </w:tr>
    <w:tr w:rsidR="004D0A9B" w14:paraId="689221B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DB3F06" w14:textId="7E0C447C" w:rsidR="00ED54E0" w:rsidRPr="00EA4725" w:rsidRDefault="007B76FA" w:rsidP="00422B6F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(23-</w:t>
          </w:r>
          <w:r w:rsidR="00B06D33">
            <w:rPr>
              <w:color w:val="FF0000"/>
              <w:szCs w:val="16"/>
            </w:rPr>
            <w:t>6341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0DB97F" w14:textId="77777777" w:rsidR="00ED54E0" w:rsidRPr="00EA4725" w:rsidRDefault="007B76FA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4D0A9B" w14:paraId="02A9CB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235400" w14:textId="54FFBD5E" w:rsidR="00ED54E0" w:rsidRPr="00EA4725" w:rsidRDefault="007B76FA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5A4F87" w14:textId="33BBAFF6" w:rsidR="00ED54E0" w:rsidRPr="00441372" w:rsidRDefault="007B76FA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46EFF4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6EF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6A6CFE" w:tentative="1">
      <w:start w:val="1"/>
      <w:numFmt w:val="lowerLetter"/>
      <w:lvlText w:val="%2."/>
      <w:lvlJc w:val="left"/>
      <w:pPr>
        <w:ind w:left="1080" w:hanging="360"/>
      </w:pPr>
    </w:lvl>
    <w:lvl w:ilvl="2" w:tplc="E1CC07A8" w:tentative="1">
      <w:start w:val="1"/>
      <w:numFmt w:val="lowerRoman"/>
      <w:lvlText w:val="%3."/>
      <w:lvlJc w:val="right"/>
      <w:pPr>
        <w:ind w:left="1800" w:hanging="180"/>
      </w:pPr>
    </w:lvl>
    <w:lvl w:ilvl="3" w:tplc="3A96F840" w:tentative="1">
      <w:start w:val="1"/>
      <w:numFmt w:val="decimal"/>
      <w:lvlText w:val="%4."/>
      <w:lvlJc w:val="left"/>
      <w:pPr>
        <w:ind w:left="2520" w:hanging="360"/>
      </w:pPr>
    </w:lvl>
    <w:lvl w:ilvl="4" w:tplc="371A3DE6" w:tentative="1">
      <w:start w:val="1"/>
      <w:numFmt w:val="lowerLetter"/>
      <w:lvlText w:val="%5."/>
      <w:lvlJc w:val="left"/>
      <w:pPr>
        <w:ind w:left="3240" w:hanging="360"/>
      </w:pPr>
    </w:lvl>
    <w:lvl w:ilvl="5" w:tplc="1CB0F7A8" w:tentative="1">
      <w:start w:val="1"/>
      <w:numFmt w:val="lowerRoman"/>
      <w:lvlText w:val="%6."/>
      <w:lvlJc w:val="right"/>
      <w:pPr>
        <w:ind w:left="3960" w:hanging="180"/>
      </w:pPr>
    </w:lvl>
    <w:lvl w:ilvl="6" w:tplc="A148E92A" w:tentative="1">
      <w:start w:val="1"/>
      <w:numFmt w:val="decimal"/>
      <w:lvlText w:val="%7."/>
      <w:lvlJc w:val="left"/>
      <w:pPr>
        <w:ind w:left="4680" w:hanging="360"/>
      </w:pPr>
    </w:lvl>
    <w:lvl w:ilvl="7" w:tplc="AEAED39C" w:tentative="1">
      <w:start w:val="1"/>
      <w:numFmt w:val="lowerLetter"/>
      <w:lvlText w:val="%8."/>
      <w:lvlJc w:val="left"/>
      <w:pPr>
        <w:ind w:left="5400" w:hanging="360"/>
      </w:pPr>
    </w:lvl>
    <w:lvl w:ilvl="8" w:tplc="ACFE18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137893">
    <w:abstractNumId w:val="9"/>
  </w:num>
  <w:num w:numId="2" w16cid:durableId="2144762540">
    <w:abstractNumId w:val="7"/>
  </w:num>
  <w:num w:numId="3" w16cid:durableId="108011652">
    <w:abstractNumId w:val="6"/>
  </w:num>
  <w:num w:numId="4" w16cid:durableId="1953316457">
    <w:abstractNumId w:val="5"/>
  </w:num>
  <w:num w:numId="5" w16cid:durableId="1797016950">
    <w:abstractNumId w:val="4"/>
  </w:num>
  <w:num w:numId="6" w16cid:durableId="718087716">
    <w:abstractNumId w:val="12"/>
  </w:num>
  <w:num w:numId="7" w16cid:durableId="419062071">
    <w:abstractNumId w:val="11"/>
  </w:num>
  <w:num w:numId="8" w16cid:durableId="1435980223">
    <w:abstractNumId w:val="10"/>
  </w:num>
  <w:num w:numId="9" w16cid:durableId="46076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2898160">
    <w:abstractNumId w:val="13"/>
  </w:num>
  <w:num w:numId="11" w16cid:durableId="635910919">
    <w:abstractNumId w:val="8"/>
  </w:num>
  <w:num w:numId="12" w16cid:durableId="1742868197">
    <w:abstractNumId w:val="3"/>
  </w:num>
  <w:num w:numId="13" w16cid:durableId="1148203445">
    <w:abstractNumId w:val="2"/>
  </w:num>
  <w:num w:numId="14" w16cid:durableId="738092729">
    <w:abstractNumId w:val="1"/>
  </w:num>
  <w:num w:numId="15" w16cid:durableId="96018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A9B"/>
    <w:rsid w:val="004E4B52"/>
    <w:rsid w:val="004F203A"/>
    <w:rsid w:val="005336B8"/>
    <w:rsid w:val="00547B5F"/>
    <w:rsid w:val="00576F4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746"/>
    <w:rsid w:val="007B5A4F"/>
    <w:rsid w:val="007B624B"/>
    <w:rsid w:val="007B635B"/>
    <w:rsid w:val="007B76F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D3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712E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A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9-05/html/2023-1901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04690b1f-d341-4ea0-865c-dd844d2d60c2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0C0FEF4-6F5C-4483-A3AF-5E376461893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2862</Characters>
  <Application>Microsoft Office Word</Application>
  <DocSecurity>0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G/SPS/N/USA/3421</vt:lpwstr>
  </property>
  <property fmtid="{D5CDD505-2E9C-101B-9397-08002B2CF9AE}" pid="3" name="TitusGUID">
    <vt:lpwstr>04690b1f-d341-4ea0-865c-dd844d2d60c2</vt:lpwstr>
  </property>
  <property fmtid="{D5CDD505-2E9C-101B-9397-08002B2CF9AE}" pid="4" name="WTOCLASSIFICATION">
    <vt:lpwstr>WTO OFFICIAL</vt:lpwstr>
  </property>
</Properties>
</file>